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B6EF1" w:rsidRDefault="00CB6EF1"/>
    <w:tbl>
      <w:tblPr>
        <w:tblStyle w:val="Tabel-Git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1149"/>
        <w:gridCol w:w="8479"/>
      </w:tblGrid>
      <w:tr w:rsidR="00171B8C" w:rsidRPr="005A70FA" w14:paraId="7ADCB94E" w14:textId="77777777" w:rsidTr="1BB02EA0">
        <w:trPr>
          <w:trHeight w:val="765"/>
        </w:trPr>
        <w:tc>
          <w:tcPr>
            <w:tcW w:w="1149" w:type="dxa"/>
            <w:vAlign w:val="center"/>
          </w:tcPr>
          <w:p w14:paraId="11C19A0E" w14:textId="77777777" w:rsidR="00171B8C" w:rsidRDefault="00171B8C" w:rsidP="00171B8C">
            <w:r>
              <w:t>Deltagere:</w:t>
            </w:r>
          </w:p>
        </w:tc>
        <w:tc>
          <w:tcPr>
            <w:tcW w:w="8629" w:type="dxa"/>
            <w:vAlign w:val="center"/>
          </w:tcPr>
          <w:p w14:paraId="09F935FB" w14:textId="6CD64DFA" w:rsidR="00171B8C" w:rsidRPr="00F54B8C" w:rsidRDefault="1BB02EA0" w:rsidP="0C7EFD6C">
            <w:pPr>
              <w:spacing w:after="200" w:line="276" w:lineRule="auto"/>
            </w:pPr>
            <w:r w:rsidRPr="1BB02EA0">
              <w:rPr>
                <w:rFonts w:ascii="Calibri" w:eastAsia="Calibri" w:hAnsi="Calibri" w:cs="Calibri"/>
                <w:color w:val="000000" w:themeColor="text1"/>
              </w:rPr>
              <w:t xml:space="preserve">Visse Moestrup, Helene Lorenzen, Mette Lassen, Josefine </w:t>
            </w:r>
            <w:proofErr w:type="spellStart"/>
            <w:r w:rsidRPr="1BB02EA0">
              <w:rPr>
                <w:rFonts w:ascii="Calibri" w:eastAsia="Calibri" w:hAnsi="Calibri" w:cs="Calibri"/>
                <w:color w:val="000000" w:themeColor="text1"/>
              </w:rPr>
              <w:t>Pilggard</w:t>
            </w:r>
            <w:proofErr w:type="spellEnd"/>
            <w:r w:rsidRPr="1BB02EA0">
              <w:rPr>
                <w:rFonts w:ascii="Calibri" w:eastAsia="Calibri" w:hAnsi="Calibri" w:cs="Calibri"/>
                <w:color w:val="000000" w:themeColor="text1"/>
              </w:rPr>
              <w:t xml:space="preserve">, Henriette Andreasen, Maiken </w:t>
            </w:r>
            <w:proofErr w:type="spellStart"/>
            <w:r w:rsidRPr="1BB02EA0">
              <w:rPr>
                <w:rFonts w:ascii="Calibri" w:eastAsia="Calibri" w:hAnsi="Calibri" w:cs="Calibri"/>
                <w:color w:val="000000" w:themeColor="text1"/>
              </w:rPr>
              <w:t>Laurien</w:t>
            </w:r>
            <w:proofErr w:type="spellEnd"/>
            <w:r w:rsidRPr="1BB02EA0">
              <w:rPr>
                <w:rFonts w:ascii="Calibri" w:eastAsia="Calibri" w:hAnsi="Calibri" w:cs="Calibri"/>
                <w:color w:val="000000" w:themeColor="text1"/>
              </w:rPr>
              <w:t>-Mondrup, Nelly Foldager, Mette Brockmann, Emilie Skaarup Bruhn</w:t>
            </w:r>
          </w:p>
        </w:tc>
      </w:tr>
      <w:tr w:rsidR="00171B8C" w14:paraId="6B5349CF" w14:textId="77777777" w:rsidTr="1BB02EA0">
        <w:tc>
          <w:tcPr>
            <w:tcW w:w="1149" w:type="dxa"/>
            <w:vAlign w:val="center"/>
          </w:tcPr>
          <w:p w14:paraId="7C1F4FE1" w14:textId="77777777" w:rsidR="00171B8C" w:rsidRDefault="00171B8C" w:rsidP="00171B8C">
            <w:r>
              <w:t>Afbud:</w:t>
            </w:r>
          </w:p>
        </w:tc>
        <w:tc>
          <w:tcPr>
            <w:tcW w:w="8629" w:type="dxa"/>
            <w:vAlign w:val="center"/>
          </w:tcPr>
          <w:p w14:paraId="0A37501D" w14:textId="3C195C58" w:rsidR="00171B8C" w:rsidRDefault="1BB02EA0" w:rsidP="00171B8C">
            <w:proofErr w:type="spellStart"/>
            <w:r>
              <w:t>Biko</w:t>
            </w:r>
            <w:proofErr w:type="spellEnd"/>
            <w:r>
              <w:t xml:space="preserve"> Martin, Trine Mau</w:t>
            </w:r>
          </w:p>
        </w:tc>
      </w:tr>
      <w:tr w:rsidR="1BB02EA0" w14:paraId="4A76FD66" w14:textId="77777777" w:rsidTr="1BB02EA0">
        <w:trPr>
          <w:trHeight w:val="300"/>
        </w:trPr>
        <w:tc>
          <w:tcPr>
            <w:tcW w:w="1149" w:type="dxa"/>
            <w:vAlign w:val="center"/>
          </w:tcPr>
          <w:p w14:paraId="6EB3EE36" w14:textId="072F36EB" w:rsidR="1BB02EA0" w:rsidRDefault="1BB02EA0" w:rsidP="1BB02EA0">
            <w:r>
              <w:t>Referent</w:t>
            </w:r>
          </w:p>
        </w:tc>
        <w:tc>
          <w:tcPr>
            <w:tcW w:w="8479" w:type="dxa"/>
            <w:vAlign w:val="center"/>
          </w:tcPr>
          <w:p w14:paraId="561F48F6" w14:textId="3A548807" w:rsidR="1BB02EA0" w:rsidRDefault="1BB02EA0" w:rsidP="1BB02EA0">
            <w:r>
              <w:t>Mette Brockmann</w:t>
            </w:r>
          </w:p>
        </w:tc>
      </w:tr>
    </w:tbl>
    <w:p w14:paraId="5DAB6C7B" w14:textId="77777777" w:rsidR="00CB6EF1" w:rsidRDefault="00CB6EF1" w:rsidP="00CB6EF1"/>
    <w:p w14:paraId="3CEE79E7" w14:textId="63D0477C" w:rsidR="000055C0" w:rsidRDefault="00171B8C" w:rsidP="0C7EFD6C">
      <w:pPr>
        <w:pBdr>
          <w:bottom w:val="single" w:sz="4" w:space="1" w:color="808080" w:themeColor="background1" w:themeShade="80"/>
        </w:pBdr>
        <w:ind w:firstLine="1304"/>
        <w:rPr>
          <w:b/>
          <w:bCs/>
          <w:sz w:val="28"/>
          <w:szCs w:val="28"/>
        </w:rPr>
      </w:pPr>
      <w:r w:rsidRPr="0C7EFD6C">
        <w:rPr>
          <w:b/>
          <w:bCs/>
          <w:sz w:val="28"/>
          <w:szCs w:val="28"/>
        </w:rPr>
        <w:t>DAGSORDEN</w:t>
      </w:r>
      <w:r w:rsidR="7012168D" w:rsidRPr="0C7EFD6C">
        <w:rPr>
          <w:b/>
          <w:bCs/>
          <w:sz w:val="28"/>
          <w:szCs w:val="28"/>
        </w:rPr>
        <w:t xml:space="preserve"> </w:t>
      </w:r>
      <w:proofErr w:type="gramStart"/>
      <w:r w:rsidR="7012168D" w:rsidRPr="0C7EFD6C">
        <w:rPr>
          <w:b/>
          <w:bCs/>
          <w:sz w:val="28"/>
          <w:szCs w:val="28"/>
        </w:rPr>
        <w:t>( O</w:t>
      </w:r>
      <w:proofErr w:type="gramEnd"/>
      <w:r w:rsidR="7012168D" w:rsidRPr="0C7EFD6C">
        <w:rPr>
          <w:b/>
          <w:bCs/>
          <w:sz w:val="28"/>
          <w:szCs w:val="28"/>
        </w:rPr>
        <w:t xml:space="preserve"> = orientering, B= beslutning, D=drøftelse) </w:t>
      </w:r>
    </w:p>
    <w:p w14:paraId="64C440FC" w14:textId="3EFE2DF2" w:rsidR="388E9E4D" w:rsidRDefault="388E9E4D" w:rsidP="0C7EFD6C">
      <w:pPr>
        <w:pStyle w:val="Listeafsnit"/>
        <w:numPr>
          <w:ilvl w:val="0"/>
          <w:numId w:val="10"/>
        </w:numPr>
        <w:rPr>
          <w:sz w:val="24"/>
          <w:szCs w:val="24"/>
        </w:rPr>
      </w:pPr>
      <w:r w:rsidRPr="0C7EFD6C">
        <w:rPr>
          <w:sz w:val="24"/>
          <w:szCs w:val="24"/>
        </w:rPr>
        <w:t>Farvel til Visse</w:t>
      </w:r>
    </w:p>
    <w:p w14:paraId="28859E59" w14:textId="50550B4F" w:rsidR="002E3C5F" w:rsidRDefault="33223313" w:rsidP="3B2FEF87">
      <w:pPr>
        <w:pStyle w:val="Listeafsnit"/>
        <w:numPr>
          <w:ilvl w:val="0"/>
          <w:numId w:val="10"/>
        </w:numPr>
        <w:rPr>
          <w:sz w:val="24"/>
          <w:szCs w:val="24"/>
        </w:rPr>
      </w:pPr>
      <w:r w:rsidRPr="0C7EFD6C">
        <w:rPr>
          <w:sz w:val="24"/>
          <w:szCs w:val="24"/>
        </w:rPr>
        <w:t xml:space="preserve">Konstituering og kommende </w:t>
      </w:r>
      <w:proofErr w:type="spellStart"/>
      <w:r w:rsidRPr="0C7EFD6C">
        <w:rPr>
          <w:sz w:val="24"/>
          <w:szCs w:val="24"/>
        </w:rPr>
        <w:t>best</w:t>
      </w:r>
      <w:proofErr w:type="spellEnd"/>
      <w:r w:rsidRPr="0C7EFD6C">
        <w:rPr>
          <w:sz w:val="24"/>
          <w:szCs w:val="24"/>
        </w:rPr>
        <w:t>. møder</w:t>
      </w:r>
    </w:p>
    <w:p w14:paraId="5A53840E" w14:textId="28E4CF1E" w:rsidR="002E3C5F" w:rsidRDefault="1BB02EA0" w:rsidP="3B2FEF87">
      <w:pPr>
        <w:pStyle w:val="Listeafsnit"/>
        <w:numPr>
          <w:ilvl w:val="0"/>
          <w:numId w:val="10"/>
        </w:numPr>
        <w:rPr>
          <w:sz w:val="24"/>
          <w:szCs w:val="24"/>
        </w:rPr>
      </w:pPr>
      <w:r w:rsidRPr="1BB02EA0">
        <w:rPr>
          <w:sz w:val="24"/>
          <w:szCs w:val="24"/>
        </w:rPr>
        <w:t xml:space="preserve">Opfølgning på sidste referat (Henriette) </w:t>
      </w:r>
    </w:p>
    <w:p w14:paraId="33E67AC6" w14:textId="33689D66" w:rsidR="00B0309C" w:rsidRDefault="4E635540" w:rsidP="0C7EFD6C">
      <w:pPr>
        <w:pStyle w:val="Listeafsnit"/>
        <w:numPr>
          <w:ilvl w:val="0"/>
          <w:numId w:val="10"/>
        </w:numPr>
        <w:rPr>
          <w:sz w:val="24"/>
          <w:szCs w:val="24"/>
        </w:rPr>
      </w:pPr>
      <w:r w:rsidRPr="0C7EFD6C">
        <w:rPr>
          <w:sz w:val="24"/>
          <w:szCs w:val="24"/>
        </w:rPr>
        <w:t>Bestyrelsens opgave</w:t>
      </w:r>
    </w:p>
    <w:p w14:paraId="1BBD13F9" w14:textId="67DBC0AE" w:rsidR="00B0309C" w:rsidRPr="00B0309C" w:rsidRDefault="799DD2DA" w:rsidP="00F0503F">
      <w:pPr>
        <w:pStyle w:val="Listeafsnit"/>
        <w:numPr>
          <w:ilvl w:val="0"/>
          <w:numId w:val="10"/>
        </w:numPr>
      </w:pPr>
      <w:r>
        <w:t>Aftensmad</w:t>
      </w:r>
    </w:p>
    <w:p w14:paraId="0BE14808" w14:textId="1304E103" w:rsidR="00B0309C" w:rsidRDefault="799DD2DA" w:rsidP="0C7EFD6C">
      <w:pPr>
        <w:pStyle w:val="Listeafsnit"/>
        <w:numPr>
          <w:ilvl w:val="0"/>
          <w:numId w:val="10"/>
        </w:numPr>
        <w:rPr>
          <w:sz w:val="24"/>
          <w:szCs w:val="24"/>
        </w:rPr>
      </w:pPr>
      <w:r w:rsidRPr="0C7EFD6C">
        <w:rPr>
          <w:sz w:val="24"/>
          <w:szCs w:val="24"/>
        </w:rPr>
        <w:t>Udvalg</w:t>
      </w:r>
    </w:p>
    <w:p w14:paraId="09FA2A7E" w14:textId="4AD8CB48" w:rsidR="00B0309C" w:rsidRDefault="799DD2DA" w:rsidP="0C7EFD6C">
      <w:pPr>
        <w:pStyle w:val="Listeafsnit"/>
        <w:numPr>
          <w:ilvl w:val="0"/>
          <w:numId w:val="10"/>
        </w:numPr>
        <w:rPr>
          <w:sz w:val="24"/>
          <w:szCs w:val="24"/>
        </w:rPr>
      </w:pPr>
      <w:r w:rsidRPr="0C7EFD6C">
        <w:rPr>
          <w:sz w:val="24"/>
          <w:szCs w:val="24"/>
        </w:rPr>
        <w:t>Godkendelse af nyhedsbrev</w:t>
      </w:r>
    </w:p>
    <w:p w14:paraId="237AFA41" w14:textId="09C3A352" w:rsidR="00B0309C" w:rsidRDefault="799DD2DA" w:rsidP="0C7EFD6C">
      <w:pPr>
        <w:pStyle w:val="Listeafsnit"/>
        <w:numPr>
          <w:ilvl w:val="0"/>
          <w:numId w:val="10"/>
        </w:numPr>
        <w:rPr>
          <w:sz w:val="24"/>
          <w:szCs w:val="24"/>
        </w:rPr>
      </w:pPr>
      <w:r w:rsidRPr="0C7EFD6C">
        <w:rPr>
          <w:sz w:val="24"/>
          <w:szCs w:val="24"/>
        </w:rPr>
        <w:t>Skoleleder</w:t>
      </w:r>
    </w:p>
    <w:p w14:paraId="3AD8BB85" w14:textId="41D0AC42" w:rsidR="00B0309C" w:rsidRPr="00B0309C" w:rsidRDefault="799DD2DA" w:rsidP="002E3C5F">
      <w:pPr>
        <w:pStyle w:val="Listeafsnit"/>
        <w:numPr>
          <w:ilvl w:val="0"/>
          <w:numId w:val="10"/>
        </w:numPr>
      </w:pPr>
      <w:r>
        <w:t>Forældrekaffe</w:t>
      </w:r>
    </w:p>
    <w:p w14:paraId="23B7114C" w14:textId="52573AB4" w:rsidR="799DD2DA" w:rsidRDefault="799DD2DA" w:rsidP="0C7EFD6C">
      <w:pPr>
        <w:pStyle w:val="Listeafsnit"/>
        <w:numPr>
          <w:ilvl w:val="0"/>
          <w:numId w:val="10"/>
        </w:numPr>
        <w:rPr>
          <w:sz w:val="24"/>
          <w:szCs w:val="24"/>
        </w:rPr>
      </w:pPr>
      <w:proofErr w:type="spellStart"/>
      <w:r w:rsidRPr="0C7EFD6C">
        <w:rPr>
          <w:sz w:val="24"/>
          <w:szCs w:val="24"/>
        </w:rPr>
        <w:t>Evt</w:t>
      </w:r>
      <w:proofErr w:type="spellEnd"/>
      <w:r w:rsidR="431B8E80" w:rsidRPr="0C7EFD6C">
        <w:rPr>
          <w:sz w:val="24"/>
          <w:szCs w:val="24"/>
        </w:rPr>
        <w:t xml:space="preserve"> </w:t>
      </w:r>
    </w:p>
    <w:tbl>
      <w:tblPr>
        <w:tblStyle w:val="Tabel-Gitter"/>
        <w:tblW w:w="9630" w:type="dxa"/>
        <w:tblCellMar>
          <w:top w:w="113" w:type="dxa"/>
          <w:bottom w:w="113" w:type="dxa"/>
        </w:tblCellMar>
        <w:tblLook w:val="04A0" w:firstRow="1" w:lastRow="0" w:firstColumn="1" w:lastColumn="0" w:noHBand="0" w:noVBand="1"/>
      </w:tblPr>
      <w:tblGrid>
        <w:gridCol w:w="2445"/>
        <w:gridCol w:w="960"/>
        <w:gridCol w:w="5145"/>
        <w:gridCol w:w="1080"/>
      </w:tblGrid>
      <w:tr w:rsidR="00215F47" w14:paraId="58F12D11" w14:textId="77777777" w:rsidTr="1BB02EA0">
        <w:trPr>
          <w:trHeight w:val="300"/>
        </w:trPr>
        <w:tc>
          <w:tcPr>
            <w:tcW w:w="2445" w:type="dxa"/>
          </w:tcPr>
          <w:p w14:paraId="0F459DA3" w14:textId="470C1D1D" w:rsidR="00215F47" w:rsidRPr="00215F47" w:rsidRDefault="6585265A" w:rsidP="00215F47">
            <w:r>
              <w:t xml:space="preserve">1: </w:t>
            </w:r>
            <w:r w:rsidR="338F80FD">
              <w:t>Farvel til Visse</w:t>
            </w:r>
          </w:p>
        </w:tc>
        <w:tc>
          <w:tcPr>
            <w:tcW w:w="960" w:type="dxa"/>
          </w:tcPr>
          <w:p w14:paraId="02EB378F" w14:textId="7AFD91A9" w:rsidR="00E61D90" w:rsidRPr="00215F47" w:rsidRDefault="5CEC8C7B" w:rsidP="00364BC7">
            <w:r>
              <w:t>17.00 - 17.15</w:t>
            </w:r>
          </w:p>
        </w:tc>
        <w:tc>
          <w:tcPr>
            <w:tcW w:w="5145" w:type="dxa"/>
          </w:tcPr>
          <w:p w14:paraId="6C225C13" w14:textId="2A3C4A36" w:rsidR="54C2BB46" w:rsidRDefault="1BB02EA0" w:rsidP="0C7EFD6C">
            <w:r>
              <w:t>Visse træder af som formand, og vil gerne sige ordentligt farvel til friskolen</w:t>
            </w:r>
          </w:p>
          <w:p w14:paraId="2BBA4229" w14:textId="2386D33B" w:rsidR="54C2BB46" w:rsidRDefault="1BB02EA0" w:rsidP="0C7EFD6C">
            <w:r>
              <w:t>Tusind tak til Visse for sin tid og engagement på Din-friskole.</w:t>
            </w:r>
          </w:p>
        </w:tc>
        <w:tc>
          <w:tcPr>
            <w:tcW w:w="1080" w:type="dxa"/>
          </w:tcPr>
          <w:p w14:paraId="37E2EBDC" w14:textId="47E18389" w:rsidR="54C2BB46" w:rsidRDefault="54C2BB46" w:rsidP="0C7EFD6C">
            <w:r>
              <w:t>Alle</w:t>
            </w:r>
          </w:p>
        </w:tc>
      </w:tr>
      <w:tr w:rsidR="00215F47" w14:paraId="342C0EFF" w14:textId="77777777" w:rsidTr="1BB02EA0">
        <w:trPr>
          <w:trHeight w:val="5490"/>
        </w:trPr>
        <w:tc>
          <w:tcPr>
            <w:tcW w:w="2445" w:type="dxa"/>
          </w:tcPr>
          <w:p w14:paraId="5BEA9CBE" w14:textId="02072F1D" w:rsidR="00215F47" w:rsidRPr="00215F47" w:rsidRDefault="1BB02EA0" w:rsidP="0C7EFD6C">
            <w:r>
              <w:lastRenderedPageBreak/>
              <w:t xml:space="preserve">2: Konstituering og dato for kommende bestyrelsesmøder </w:t>
            </w:r>
          </w:p>
        </w:tc>
        <w:tc>
          <w:tcPr>
            <w:tcW w:w="960" w:type="dxa"/>
          </w:tcPr>
          <w:p w14:paraId="6A05A809" w14:textId="014387E5" w:rsidR="00270974" w:rsidRPr="00215F47" w:rsidRDefault="2173D5EF" w:rsidP="0070714E">
            <w:r>
              <w:t>17.15 - 17.2</w:t>
            </w:r>
            <w:r w:rsidR="45D1C41D">
              <w:t>5</w:t>
            </w:r>
          </w:p>
        </w:tc>
        <w:tc>
          <w:tcPr>
            <w:tcW w:w="5145" w:type="dxa"/>
          </w:tcPr>
          <w:p w14:paraId="3391A75E" w14:textId="2C9F897A" w:rsidR="1D0195DF" w:rsidRDefault="1BB02EA0" w:rsidP="0C7EFD6C">
            <w:r>
              <w:t>Vi skal have valgt en ny næstformand, samt fastlagt datoer for bestyrelsesmøderne frem til juni 2023.</w:t>
            </w:r>
          </w:p>
          <w:p w14:paraId="2E3C3F82" w14:textId="55AEA9C3" w:rsidR="1D0195DF" w:rsidRDefault="1BB02EA0" w:rsidP="0C7EFD6C">
            <w:r>
              <w:t>Den nye bestyrelse ser nu således ud:</w:t>
            </w:r>
          </w:p>
          <w:p w14:paraId="370309E5" w14:textId="58F96816" w:rsidR="1D0195DF" w:rsidRDefault="1BB02EA0" w:rsidP="0C7EFD6C">
            <w:r>
              <w:t>Formand: Henriette Bisgaard</w:t>
            </w:r>
          </w:p>
          <w:p w14:paraId="22EF42E7" w14:textId="43ECA03B" w:rsidR="1D0195DF" w:rsidRDefault="1BB02EA0" w:rsidP="0C7EFD6C">
            <w:r>
              <w:t>Næstformand: Mette Brockmann</w:t>
            </w:r>
          </w:p>
          <w:p w14:paraId="541B50FD" w14:textId="2B81D1F5" w:rsidR="1D0195DF" w:rsidRDefault="1BB02EA0" w:rsidP="0C7EFD6C">
            <w:r>
              <w:t xml:space="preserve">Bestyrelsesmedlemmer: </w:t>
            </w:r>
            <w:r w:rsidRPr="1BB02EA0">
              <w:rPr>
                <w:rFonts w:ascii="Calibri" w:eastAsia="Calibri" w:hAnsi="Calibri" w:cs="Calibri"/>
                <w:color w:val="000000" w:themeColor="text1"/>
              </w:rPr>
              <w:t xml:space="preserve">Josefine </w:t>
            </w:r>
            <w:proofErr w:type="spellStart"/>
            <w:r w:rsidRPr="1BB02EA0">
              <w:rPr>
                <w:rFonts w:ascii="Calibri" w:eastAsia="Calibri" w:hAnsi="Calibri" w:cs="Calibri"/>
                <w:color w:val="000000" w:themeColor="text1"/>
              </w:rPr>
              <w:t>Pilggard</w:t>
            </w:r>
            <w:proofErr w:type="spellEnd"/>
            <w:r w:rsidRPr="1BB02EA0">
              <w:rPr>
                <w:rFonts w:ascii="Calibri" w:eastAsia="Calibri" w:hAnsi="Calibri" w:cs="Calibri"/>
                <w:color w:val="000000" w:themeColor="text1"/>
              </w:rPr>
              <w:t xml:space="preserve">, Nelly Foldager, </w:t>
            </w:r>
            <w:r>
              <w:t>Helene Lorenzen, Mette Lassen, Trine Mau.</w:t>
            </w:r>
          </w:p>
          <w:p w14:paraId="70E95C6B" w14:textId="21AFA343" w:rsidR="1D0195DF" w:rsidRDefault="1BB02EA0" w:rsidP="0C7EFD6C">
            <w:r>
              <w:t xml:space="preserve">Suppleant: </w:t>
            </w:r>
            <w:r w:rsidRPr="1BB02EA0">
              <w:rPr>
                <w:rFonts w:ascii="Calibri" w:eastAsia="Calibri" w:hAnsi="Calibri" w:cs="Calibri"/>
                <w:color w:val="000000" w:themeColor="text1"/>
              </w:rPr>
              <w:t xml:space="preserve">Maiken </w:t>
            </w:r>
            <w:proofErr w:type="spellStart"/>
            <w:r w:rsidRPr="1BB02EA0">
              <w:rPr>
                <w:rFonts w:ascii="Calibri" w:eastAsia="Calibri" w:hAnsi="Calibri" w:cs="Calibri"/>
                <w:color w:val="000000" w:themeColor="text1"/>
              </w:rPr>
              <w:t>Laurien</w:t>
            </w:r>
            <w:proofErr w:type="spellEnd"/>
            <w:r w:rsidRPr="1BB02EA0">
              <w:rPr>
                <w:rFonts w:ascii="Calibri" w:eastAsia="Calibri" w:hAnsi="Calibri" w:cs="Calibri"/>
                <w:color w:val="000000" w:themeColor="text1"/>
              </w:rPr>
              <w:t>-Mondrup.</w:t>
            </w:r>
          </w:p>
          <w:p w14:paraId="20877CAF" w14:textId="5C68009F" w:rsidR="1D0195DF" w:rsidRDefault="1BB02EA0" w:rsidP="0C7EFD6C">
            <w:r>
              <w:t>Datoerne for de næste bestyrelsesmøder bliver:</w:t>
            </w:r>
          </w:p>
          <w:p w14:paraId="423AFC24" w14:textId="53BA7ABB" w:rsidR="1D0195DF" w:rsidRDefault="1BB02EA0" w:rsidP="0C7EFD6C">
            <w:r>
              <w:t>8/11 2023, 5/12 2023, 8/1 2024, 8/2 2024, 6/3 2024, 9/4 2024, 6/5 2024, 3/6 2024, 12/8 2024.</w:t>
            </w:r>
          </w:p>
        </w:tc>
        <w:tc>
          <w:tcPr>
            <w:tcW w:w="1080" w:type="dxa"/>
          </w:tcPr>
          <w:p w14:paraId="409C38FB" w14:textId="78ED1680" w:rsidR="6112E64A" w:rsidRDefault="6112E64A" w:rsidP="0C7EFD6C">
            <w:r>
              <w:t>O</w:t>
            </w:r>
            <w:r>
              <w:br/>
            </w:r>
            <w:r w:rsidR="05CAD4E5">
              <w:t>Formand</w:t>
            </w:r>
          </w:p>
        </w:tc>
      </w:tr>
      <w:tr w:rsidR="00B0309C" w14:paraId="33897195" w14:textId="77777777" w:rsidTr="1BB02EA0">
        <w:trPr>
          <w:trHeight w:val="1042"/>
        </w:trPr>
        <w:tc>
          <w:tcPr>
            <w:tcW w:w="2445" w:type="dxa"/>
          </w:tcPr>
          <w:p w14:paraId="0E86EFE2" w14:textId="74D2AE5B" w:rsidR="00B0309C" w:rsidRPr="00215F47" w:rsidRDefault="3B005F51" w:rsidP="0C7EFD6C">
            <w:r>
              <w:t xml:space="preserve">3: </w:t>
            </w:r>
            <w:r w:rsidR="42A0C6CA">
              <w:t xml:space="preserve">Opfølgning af referat </w:t>
            </w:r>
          </w:p>
        </w:tc>
        <w:tc>
          <w:tcPr>
            <w:tcW w:w="960" w:type="dxa"/>
          </w:tcPr>
          <w:p w14:paraId="5A39BBE3" w14:textId="6D0D4798" w:rsidR="00B0309C" w:rsidRPr="00527D99" w:rsidRDefault="352546A7" w:rsidP="0C7EFD6C">
            <w:pPr>
              <w:rPr>
                <w:rFonts w:ascii="Calibri" w:eastAsia="Calibri" w:hAnsi="Calibri" w:cs="Calibri"/>
              </w:rPr>
            </w:pPr>
            <w:r w:rsidRPr="0C7EFD6C">
              <w:rPr>
                <w:rFonts w:ascii="Calibri" w:eastAsia="Calibri" w:hAnsi="Calibri" w:cs="Calibri"/>
              </w:rPr>
              <w:t>17.25 - 17.30</w:t>
            </w:r>
          </w:p>
        </w:tc>
        <w:tc>
          <w:tcPr>
            <w:tcW w:w="5145" w:type="dxa"/>
          </w:tcPr>
          <w:p w14:paraId="0F6039F3" w14:textId="2047371E" w:rsidR="34925745" w:rsidRDefault="1BB02EA0" w:rsidP="1BB02EA0">
            <w:pPr>
              <w:rPr>
                <w:rFonts w:ascii="Calibri" w:eastAsia="Calibri" w:hAnsi="Calibri" w:cs="Calibri"/>
              </w:rPr>
            </w:pPr>
            <w:r w:rsidRPr="1BB02EA0">
              <w:rPr>
                <w:rFonts w:ascii="Calibri" w:eastAsia="Calibri" w:hAnsi="Calibri" w:cs="Calibri"/>
              </w:rPr>
              <w:t>Kort info om vigtige punkter fra referater</w:t>
            </w:r>
          </w:p>
          <w:p w14:paraId="40C9A9C4" w14:textId="7B9FF0B7" w:rsidR="34925745" w:rsidRDefault="1BB02EA0" w:rsidP="1BB02EA0">
            <w:pPr>
              <w:rPr>
                <w:rFonts w:ascii="Calibri" w:eastAsia="Calibri" w:hAnsi="Calibri" w:cs="Calibri"/>
              </w:rPr>
            </w:pPr>
            <w:r w:rsidRPr="1BB02EA0">
              <w:rPr>
                <w:rFonts w:ascii="Calibri" w:eastAsia="Calibri" w:hAnsi="Calibri" w:cs="Calibri"/>
              </w:rPr>
              <w:t>Punktet ang. åbningstider for SFO følges der op på til næste bestyrelsesmøde i november.</w:t>
            </w:r>
          </w:p>
          <w:p w14:paraId="5EFD5D2C" w14:textId="52D8D7A8" w:rsidR="34925745" w:rsidRDefault="1BB02EA0" w:rsidP="1BB02EA0">
            <w:pPr>
              <w:rPr>
                <w:rFonts w:ascii="Calibri" w:eastAsia="Calibri" w:hAnsi="Calibri" w:cs="Calibri"/>
              </w:rPr>
            </w:pPr>
            <w:r w:rsidRPr="1BB02EA0">
              <w:rPr>
                <w:rFonts w:ascii="Calibri" w:eastAsia="Calibri" w:hAnsi="Calibri" w:cs="Calibri"/>
              </w:rPr>
              <w:t>Forkvinden (Henriette) arbejder på et årshjul for bestyrelsen.</w:t>
            </w:r>
          </w:p>
          <w:p w14:paraId="1D328E76" w14:textId="380F418C" w:rsidR="34925745" w:rsidRDefault="1BB02EA0" w:rsidP="1BB02EA0">
            <w:pPr>
              <w:rPr>
                <w:rFonts w:ascii="Calibri" w:eastAsia="Calibri" w:hAnsi="Calibri" w:cs="Calibri"/>
              </w:rPr>
            </w:pPr>
            <w:r w:rsidRPr="1BB02EA0">
              <w:rPr>
                <w:rFonts w:ascii="Calibri" w:eastAsia="Calibri" w:hAnsi="Calibri" w:cs="Calibri"/>
              </w:rPr>
              <w:t>Festudvalget udarbejder er årshjul for begivenheder o.l. for forældrene.</w:t>
            </w:r>
          </w:p>
          <w:p w14:paraId="42A40B18" w14:textId="1E46A172" w:rsidR="34925745" w:rsidRDefault="1BB02EA0" w:rsidP="0C7EFD6C">
            <w:pPr>
              <w:rPr>
                <w:rFonts w:ascii="Calibri" w:eastAsia="Calibri" w:hAnsi="Calibri" w:cs="Calibri"/>
              </w:rPr>
            </w:pPr>
            <w:r w:rsidRPr="1BB02EA0">
              <w:rPr>
                <w:rFonts w:ascii="Calibri" w:eastAsia="Calibri" w:hAnsi="Calibri" w:cs="Calibri"/>
              </w:rPr>
              <w:t>Godkendelse af referatet fra sidste gang.</w:t>
            </w:r>
          </w:p>
        </w:tc>
        <w:tc>
          <w:tcPr>
            <w:tcW w:w="1080" w:type="dxa"/>
          </w:tcPr>
          <w:p w14:paraId="04FF8FE5" w14:textId="0DBDA793" w:rsidR="06B96D6C" w:rsidRDefault="06B96D6C" w:rsidP="6C2F4087">
            <w:pPr>
              <w:rPr>
                <w:rFonts w:ascii="Calibri" w:eastAsia="Calibri" w:hAnsi="Calibri" w:cs="Calibri"/>
              </w:rPr>
            </w:pPr>
            <w:r w:rsidRPr="6C2F4087">
              <w:rPr>
                <w:rFonts w:ascii="Calibri" w:eastAsia="Calibri" w:hAnsi="Calibri" w:cs="Calibri"/>
              </w:rPr>
              <w:t>O</w:t>
            </w:r>
          </w:p>
          <w:p w14:paraId="4A1ECE84" w14:textId="76EE8EFF" w:rsidR="06B96D6C" w:rsidRDefault="78DC6FD8" w:rsidP="0C7EFD6C">
            <w:pPr>
              <w:rPr>
                <w:rFonts w:ascii="Calibri" w:eastAsia="Calibri" w:hAnsi="Calibri" w:cs="Calibri"/>
              </w:rPr>
            </w:pPr>
            <w:r w:rsidRPr="6C2F4087">
              <w:rPr>
                <w:rFonts w:ascii="Calibri" w:eastAsia="Calibri" w:hAnsi="Calibri" w:cs="Calibri"/>
              </w:rPr>
              <w:t>Formand</w:t>
            </w:r>
          </w:p>
        </w:tc>
      </w:tr>
      <w:tr w:rsidR="00B0309C" w14:paraId="42A280BF" w14:textId="77777777" w:rsidTr="1BB02EA0">
        <w:trPr>
          <w:trHeight w:val="1042"/>
        </w:trPr>
        <w:tc>
          <w:tcPr>
            <w:tcW w:w="2445" w:type="dxa"/>
          </w:tcPr>
          <w:p w14:paraId="41C8F396" w14:textId="19B42E5C" w:rsidR="00B0309C" w:rsidRPr="00215F47" w:rsidRDefault="3B005F51" w:rsidP="0C7EFD6C">
            <w:r>
              <w:t xml:space="preserve">4: </w:t>
            </w:r>
            <w:r w:rsidR="13EBD29A">
              <w:t>Hvad er bestyrelsens opgave</w:t>
            </w:r>
          </w:p>
        </w:tc>
        <w:tc>
          <w:tcPr>
            <w:tcW w:w="960" w:type="dxa"/>
          </w:tcPr>
          <w:p w14:paraId="72A3D3EC" w14:textId="30D8BBF3" w:rsidR="00B0309C" w:rsidRPr="00215F47" w:rsidRDefault="13EBD29A" w:rsidP="0C7EFD6C">
            <w:r>
              <w:t>17.30 - 18.15</w:t>
            </w:r>
          </w:p>
        </w:tc>
        <w:tc>
          <w:tcPr>
            <w:tcW w:w="5145" w:type="dxa"/>
          </w:tcPr>
          <w:p w14:paraId="3844797D" w14:textId="230EE2E0" w:rsidR="32577923" w:rsidRDefault="1BB02EA0" w:rsidP="1BB02EA0">
            <w:pPr>
              <w:rPr>
                <w:rFonts w:ascii="Calibri" w:eastAsia="Calibri" w:hAnsi="Calibri" w:cs="Calibri"/>
              </w:rPr>
            </w:pPr>
            <w:r w:rsidRPr="1BB02EA0">
              <w:rPr>
                <w:rFonts w:ascii="Calibri" w:eastAsia="Calibri" w:hAnsi="Calibri" w:cs="Calibri"/>
              </w:rPr>
              <w:t>Et oplæg og en drøftelse som stiller skarpt på hvad der forventes af os som bestyrelse.</w:t>
            </w:r>
          </w:p>
          <w:p w14:paraId="04CDE321" w14:textId="17CBB09E" w:rsidR="32577923" w:rsidRDefault="1BB02EA0" w:rsidP="1BB02EA0">
            <w:pPr>
              <w:rPr>
                <w:rFonts w:ascii="Calibri" w:eastAsia="Calibri" w:hAnsi="Calibri" w:cs="Calibri"/>
              </w:rPr>
            </w:pPr>
            <w:r w:rsidRPr="1BB02EA0">
              <w:rPr>
                <w:rFonts w:ascii="Calibri" w:eastAsia="Calibri" w:hAnsi="Calibri" w:cs="Calibri"/>
              </w:rPr>
              <w:t xml:space="preserve">Skolen kører og står for driften, bestyrelsen skal føre tilsyn og kontrollere at økonomien og vedtægter lever op til kravene. </w:t>
            </w:r>
          </w:p>
          <w:p w14:paraId="463BCC0C" w14:textId="4CDF11E6" w:rsidR="32577923" w:rsidRDefault="1BB02EA0" w:rsidP="1BB02EA0">
            <w:pPr>
              <w:rPr>
                <w:rFonts w:ascii="Calibri" w:eastAsia="Calibri" w:hAnsi="Calibri" w:cs="Calibri"/>
              </w:rPr>
            </w:pPr>
            <w:r w:rsidRPr="1BB02EA0">
              <w:rPr>
                <w:rFonts w:ascii="Calibri" w:eastAsia="Calibri" w:hAnsi="Calibri" w:cs="Calibri"/>
              </w:rPr>
              <w:t>Hvad er drift og hvad er bestyrelsesarbejde. Vi leder ikke skolen, men holder øje med at tingene går som de skal.</w:t>
            </w:r>
          </w:p>
          <w:p w14:paraId="3BC6DBE2" w14:textId="6DBCF925" w:rsidR="32577923" w:rsidRDefault="1BB02EA0" w:rsidP="1BB02EA0">
            <w:pPr>
              <w:rPr>
                <w:rFonts w:ascii="Calibri" w:eastAsia="Calibri" w:hAnsi="Calibri" w:cs="Calibri"/>
              </w:rPr>
            </w:pPr>
            <w:r w:rsidRPr="1BB02EA0">
              <w:rPr>
                <w:rFonts w:ascii="Calibri" w:eastAsia="Calibri" w:hAnsi="Calibri" w:cs="Calibri"/>
              </w:rPr>
              <w:t xml:space="preserve">Vi skal undersøge hvilken betydning det har for os personligt at stå som øverste instans. Det spørges om på kurset i december for bestyrelsesmedlemmerne. </w:t>
            </w:r>
          </w:p>
          <w:p w14:paraId="42569519" w14:textId="2A1D2608" w:rsidR="32577923" w:rsidRDefault="1BB02EA0" w:rsidP="1BB02EA0">
            <w:pPr>
              <w:rPr>
                <w:rFonts w:ascii="Calibri" w:eastAsia="Calibri" w:hAnsi="Calibri" w:cs="Calibri"/>
              </w:rPr>
            </w:pPr>
            <w:r w:rsidRPr="1BB02EA0">
              <w:rPr>
                <w:rFonts w:ascii="Calibri" w:eastAsia="Calibri" w:hAnsi="Calibri" w:cs="Calibri"/>
              </w:rPr>
              <w:t xml:space="preserve">Vi er ansvarlig overfor UVM, at statsbidraget bliver forvandlet forsvarligt. </w:t>
            </w:r>
          </w:p>
          <w:p w14:paraId="255D9EC4" w14:textId="3F236742" w:rsidR="32577923" w:rsidRDefault="1BB02EA0" w:rsidP="1BB02EA0">
            <w:pPr>
              <w:rPr>
                <w:rFonts w:ascii="Calibri" w:eastAsia="Calibri" w:hAnsi="Calibri" w:cs="Calibri"/>
              </w:rPr>
            </w:pPr>
            <w:r w:rsidRPr="1BB02EA0">
              <w:rPr>
                <w:rFonts w:ascii="Calibri" w:eastAsia="Calibri" w:hAnsi="Calibri" w:cs="Calibri"/>
              </w:rPr>
              <w:t>Vi, som skolebestyrelse, skal fastsætte skolebeløbet.</w:t>
            </w:r>
          </w:p>
          <w:p w14:paraId="7634D436" w14:textId="7FF3C08A" w:rsidR="32577923" w:rsidRDefault="1BB02EA0" w:rsidP="1BB02EA0">
            <w:pPr>
              <w:rPr>
                <w:rFonts w:ascii="Calibri" w:eastAsia="Calibri" w:hAnsi="Calibri" w:cs="Calibri"/>
              </w:rPr>
            </w:pPr>
            <w:r w:rsidRPr="1BB02EA0">
              <w:rPr>
                <w:rFonts w:ascii="Calibri" w:eastAsia="Calibri" w:hAnsi="Calibri" w:cs="Calibri"/>
              </w:rPr>
              <w:t xml:space="preserve">Vi har til opgave at følge op på, om skolelederen lever op til sin opgave, som leder.  </w:t>
            </w:r>
          </w:p>
          <w:p w14:paraId="0E4AD644" w14:textId="59861EB9" w:rsidR="32577923" w:rsidRDefault="1BB02EA0" w:rsidP="1BB02EA0">
            <w:pPr>
              <w:rPr>
                <w:rFonts w:ascii="Calibri" w:eastAsia="Calibri" w:hAnsi="Calibri" w:cs="Calibri"/>
              </w:rPr>
            </w:pPr>
            <w:r w:rsidRPr="1BB02EA0">
              <w:rPr>
                <w:rFonts w:ascii="Calibri" w:eastAsia="Calibri" w:hAnsi="Calibri" w:cs="Calibri"/>
              </w:rPr>
              <w:t>Hvad er en god bestyrelse?</w:t>
            </w:r>
          </w:p>
          <w:p w14:paraId="0BD3E4CB" w14:textId="08C6FD47" w:rsidR="32577923" w:rsidRDefault="1BB02EA0" w:rsidP="1BB02EA0">
            <w:pPr>
              <w:rPr>
                <w:rFonts w:ascii="Calibri" w:eastAsia="Calibri" w:hAnsi="Calibri" w:cs="Calibri"/>
              </w:rPr>
            </w:pPr>
            <w:r w:rsidRPr="1BB02EA0">
              <w:rPr>
                <w:rFonts w:ascii="Calibri" w:eastAsia="Calibri" w:hAnsi="Calibri" w:cs="Calibri"/>
              </w:rPr>
              <w:t xml:space="preserve">Kommunikation er vigtig imellem os, som bestyrelsesmedlemmer, imellem os og personalet, </w:t>
            </w:r>
            <w:r w:rsidRPr="1BB02EA0">
              <w:rPr>
                <w:rFonts w:ascii="Calibri" w:eastAsia="Calibri" w:hAnsi="Calibri" w:cs="Calibri"/>
              </w:rPr>
              <w:lastRenderedPageBreak/>
              <w:t xml:space="preserve">imellem os og skolelederen og imellem os og forældregruppen. </w:t>
            </w:r>
          </w:p>
          <w:p w14:paraId="38F767F1" w14:textId="2629A7C6" w:rsidR="32577923" w:rsidRDefault="1BB02EA0" w:rsidP="1BB02EA0">
            <w:pPr>
              <w:rPr>
                <w:rFonts w:ascii="Calibri" w:eastAsia="Calibri" w:hAnsi="Calibri" w:cs="Calibri"/>
              </w:rPr>
            </w:pPr>
            <w:r w:rsidRPr="1BB02EA0">
              <w:rPr>
                <w:rFonts w:ascii="Calibri" w:eastAsia="Calibri" w:hAnsi="Calibri" w:cs="Calibri"/>
              </w:rPr>
              <w:t xml:space="preserve">Bestyrelsen er og skal være </w:t>
            </w:r>
            <w:proofErr w:type="spellStart"/>
            <w:r w:rsidRPr="1BB02EA0">
              <w:rPr>
                <w:rFonts w:ascii="Calibri" w:eastAsia="Calibri" w:hAnsi="Calibri" w:cs="Calibri"/>
              </w:rPr>
              <w:t>Bikos</w:t>
            </w:r>
            <w:proofErr w:type="spellEnd"/>
            <w:r w:rsidRPr="1BB02EA0">
              <w:rPr>
                <w:rFonts w:ascii="Calibri" w:eastAsia="Calibri" w:hAnsi="Calibri" w:cs="Calibri"/>
              </w:rPr>
              <w:t xml:space="preserve"> sparringspartner.</w:t>
            </w:r>
          </w:p>
          <w:p w14:paraId="64E8EFAA" w14:textId="4B24511C" w:rsidR="32577923" w:rsidRDefault="1BB02EA0" w:rsidP="1BB02EA0">
            <w:pPr>
              <w:rPr>
                <w:rFonts w:ascii="Calibri" w:eastAsia="Calibri" w:hAnsi="Calibri" w:cs="Calibri"/>
              </w:rPr>
            </w:pPr>
            <w:r w:rsidRPr="1BB02EA0">
              <w:rPr>
                <w:rFonts w:ascii="Calibri" w:eastAsia="Calibri" w:hAnsi="Calibri" w:cs="Calibri"/>
              </w:rPr>
              <w:t xml:space="preserve">Vi skal huske at anerkende hinanden og takke hinanden for arbejdet. Vi skal have faste rammer og struktur. </w:t>
            </w:r>
          </w:p>
          <w:p w14:paraId="3B4843D3" w14:textId="266C1AE4" w:rsidR="32577923" w:rsidRDefault="1BB02EA0" w:rsidP="1BB02EA0">
            <w:pPr>
              <w:rPr>
                <w:rFonts w:ascii="Calibri" w:eastAsia="Calibri" w:hAnsi="Calibri" w:cs="Calibri"/>
              </w:rPr>
            </w:pPr>
            <w:r w:rsidRPr="1BB02EA0">
              <w:rPr>
                <w:rFonts w:ascii="Calibri" w:eastAsia="Calibri" w:hAnsi="Calibri" w:cs="Calibri"/>
              </w:rPr>
              <w:t xml:space="preserve">Vi skal se på hinandens styrker og tage en opgave ad gangen. </w:t>
            </w:r>
          </w:p>
          <w:p w14:paraId="13A63E78" w14:textId="6FE0840D" w:rsidR="32577923" w:rsidRDefault="1BB02EA0" w:rsidP="1BB02EA0">
            <w:pPr>
              <w:rPr>
                <w:rFonts w:ascii="Calibri" w:eastAsia="Calibri" w:hAnsi="Calibri" w:cs="Calibri"/>
              </w:rPr>
            </w:pPr>
            <w:r w:rsidRPr="1BB02EA0">
              <w:rPr>
                <w:rFonts w:ascii="Calibri" w:eastAsia="Calibri" w:hAnsi="Calibri" w:cs="Calibri"/>
              </w:rPr>
              <w:t xml:space="preserve">Vi skal have fokus på, at vi også er forældrenes stemme, sørge for at vi skaber synlighed for forældregruppen. Der skal laves et nyhedsbrev fra bestyrelsen til forældrene. Vi skal skabe tryghed, tillid og imødekommenhed, så forældrene har en stemme og tør komme til os. Vi løfter i flok. </w:t>
            </w:r>
          </w:p>
          <w:p w14:paraId="2A025126" w14:textId="2C278021" w:rsidR="32577923" w:rsidRDefault="1BB02EA0" w:rsidP="1BB02EA0">
            <w:pPr>
              <w:rPr>
                <w:rFonts w:ascii="Calibri" w:eastAsia="Calibri" w:hAnsi="Calibri" w:cs="Calibri"/>
              </w:rPr>
            </w:pPr>
            <w:r w:rsidRPr="1BB02EA0">
              <w:rPr>
                <w:rFonts w:ascii="Calibri" w:eastAsia="Calibri" w:hAnsi="Calibri" w:cs="Calibri"/>
              </w:rPr>
              <w:t xml:space="preserve">Vi skal have stabilitet – vi har mange ideer, men vi skal have ro og udvælge nogle få ting, til at starte med. </w:t>
            </w:r>
          </w:p>
          <w:p w14:paraId="24FB8744" w14:textId="03144B6C" w:rsidR="32577923" w:rsidRDefault="1BB02EA0" w:rsidP="1BB02EA0">
            <w:pPr>
              <w:rPr>
                <w:rFonts w:ascii="Calibri" w:eastAsia="Calibri" w:hAnsi="Calibri" w:cs="Calibri"/>
              </w:rPr>
            </w:pPr>
            <w:r w:rsidRPr="1BB02EA0">
              <w:rPr>
                <w:rFonts w:ascii="Calibri" w:eastAsia="Calibri" w:hAnsi="Calibri" w:cs="Calibri"/>
              </w:rPr>
              <w:t xml:space="preserve">Vi skal skabe succes oplevelser for os som bestyrelse. Vi skal fejre succeserne, også de små. </w:t>
            </w:r>
          </w:p>
          <w:p w14:paraId="2D58CFAA" w14:textId="2662772F" w:rsidR="32577923" w:rsidRDefault="1BB02EA0" w:rsidP="0C7EFD6C">
            <w:pPr>
              <w:rPr>
                <w:rFonts w:ascii="Calibri" w:eastAsia="Calibri" w:hAnsi="Calibri" w:cs="Calibri"/>
              </w:rPr>
            </w:pPr>
            <w:r w:rsidRPr="1BB02EA0">
              <w:rPr>
                <w:rFonts w:ascii="Calibri" w:eastAsia="Calibri" w:hAnsi="Calibri" w:cs="Calibri"/>
              </w:rPr>
              <w:t>Vi skal ridse op hvad man må sige til andre forældre. Hvornår vi har forældrehatten på kontra bestyrelseshatten :-)</w:t>
            </w:r>
          </w:p>
        </w:tc>
        <w:tc>
          <w:tcPr>
            <w:tcW w:w="1080" w:type="dxa"/>
          </w:tcPr>
          <w:p w14:paraId="56A8D6CC" w14:textId="22CB776A" w:rsidR="44C7D029" w:rsidRDefault="44C7D029" w:rsidP="6C2F4087">
            <w:pPr>
              <w:rPr>
                <w:rFonts w:ascii="Calibri" w:eastAsia="Calibri" w:hAnsi="Calibri" w:cs="Calibri"/>
              </w:rPr>
            </w:pPr>
            <w:r w:rsidRPr="6C2F4087">
              <w:rPr>
                <w:rFonts w:ascii="Calibri" w:eastAsia="Calibri" w:hAnsi="Calibri" w:cs="Calibri"/>
              </w:rPr>
              <w:lastRenderedPageBreak/>
              <w:t>D</w:t>
            </w:r>
          </w:p>
          <w:p w14:paraId="68C1B181" w14:textId="24808CC1" w:rsidR="44C7D029" w:rsidRDefault="524A5710" w:rsidP="0C7EFD6C">
            <w:pPr>
              <w:rPr>
                <w:rFonts w:ascii="Calibri" w:eastAsia="Calibri" w:hAnsi="Calibri" w:cs="Calibri"/>
              </w:rPr>
            </w:pPr>
            <w:r w:rsidRPr="6C2F4087">
              <w:rPr>
                <w:rFonts w:ascii="Calibri" w:eastAsia="Calibri" w:hAnsi="Calibri" w:cs="Calibri"/>
              </w:rPr>
              <w:t>Alle</w:t>
            </w:r>
          </w:p>
        </w:tc>
      </w:tr>
      <w:tr w:rsidR="00CF23FF" w14:paraId="693B10CA" w14:textId="77777777" w:rsidTr="1BB02EA0">
        <w:trPr>
          <w:trHeight w:val="1042"/>
        </w:trPr>
        <w:tc>
          <w:tcPr>
            <w:tcW w:w="2445" w:type="dxa"/>
          </w:tcPr>
          <w:p w14:paraId="42795AAE" w14:textId="2E2BCB0B" w:rsidR="00B0309C" w:rsidRPr="00215F47" w:rsidRDefault="3B005F51" w:rsidP="00B0309C">
            <w:r>
              <w:t xml:space="preserve">5: </w:t>
            </w:r>
            <w:r w:rsidR="0627F8B9">
              <w:t>Aftensmad</w:t>
            </w:r>
          </w:p>
        </w:tc>
        <w:tc>
          <w:tcPr>
            <w:tcW w:w="960" w:type="dxa"/>
          </w:tcPr>
          <w:p w14:paraId="0D0B940D" w14:textId="724B8E7C" w:rsidR="00AC63C9" w:rsidRPr="00215F47" w:rsidRDefault="0627F8B9" w:rsidP="001B10EE">
            <w:r>
              <w:t>18.15 - 18.30</w:t>
            </w:r>
          </w:p>
        </w:tc>
        <w:tc>
          <w:tcPr>
            <w:tcW w:w="5145" w:type="dxa"/>
          </w:tcPr>
          <w:p w14:paraId="0A616423" w14:textId="4BC0184E" w:rsidR="0627F8B9" w:rsidRDefault="1BB02EA0" w:rsidP="0C7EFD6C">
            <w:r>
              <w:t>Vi holder pause og spiser lidt. Resten af maden indtages under de næste punkter.</w:t>
            </w:r>
          </w:p>
          <w:p w14:paraId="332F8A82" w14:textId="5382914A" w:rsidR="0627F8B9" w:rsidRDefault="0627F8B9" w:rsidP="0C7EFD6C"/>
        </w:tc>
        <w:tc>
          <w:tcPr>
            <w:tcW w:w="1080" w:type="dxa"/>
          </w:tcPr>
          <w:p w14:paraId="15F2DDEF" w14:textId="714BACA1" w:rsidR="0627F8B9" w:rsidRDefault="0627F8B9" w:rsidP="0C7EFD6C">
            <w:r>
              <w:t>alle</w:t>
            </w:r>
          </w:p>
        </w:tc>
      </w:tr>
      <w:tr w:rsidR="00B0309C" w14:paraId="6778B247" w14:textId="77777777" w:rsidTr="1BB02EA0">
        <w:trPr>
          <w:trHeight w:val="1042"/>
        </w:trPr>
        <w:tc>
          <w:tcPr>
            <w:tcW w:w="2445" w:type="dxa"/>
          </w:tcPr>
          <w:p w14:paraId="15A9F01F" w14:textId="0265BA1F" w:rsidR="00B0309C" w:rsidRPr="00215F47" w:rsidRDefault="3B005F51" w:rsidP="0030733F">
            <w:r>
              <w:t xml:space="preserve">6: </w:t>
            </w:r>
            <w:r w:rsidR="0D083A72">
              <w:t>Udvalg</w:t>
            </w:r>
          </w:p>
        </w:tc>
        <w:tc>
          <w:tcPr>
            <w:tcW w:w="960" w:type="dxa"/>
          </w:tcPr>
          <w:p w14:paraId="0E27B00A" w14:textId="5AC0C810" w:rsidR="00B0309C" w:rsidRPr="00527D99" w:rsidRDefault="0D083A72" w:rsidP="0030733F">
            <w:r>
              <w:t>18.30 - 19.30</w:t>
            </w:r>
          </w:p>
        </w:tc>
        <w:tc>
          <w:tcPr>
            <w:tcW w:w="5145" w:type="dxa"/>
          </w:tcPr>
          <w:p w14:paraId="72FC91E8" w14:textId="0B438931" w:rsidR="0D083A72" w:rsidRDefault="1BB02EA0" w:rsidP="0C7EFD6C">
            <w:r>
              <w:t>Alle udvalg har 5 minutter til at præsentere deres kommissorium samt overordnede “her og nu” opgaver. Resten af bestyrelsen har 5 minutter til at kommentere</w:t>
            </w:r>
          </w:p>
          <w:p w14:paraId="28ABC339" w14:textId="1074A769" w:rsidR="0D083A72" w:rsidRDefault="1BB02EA0" w:rsidP="1BB02EA0">
            <w:pPr>
              <w:pStyle w:val="Listeafsnit"/>
              <w:numPr>
                <w:ilvl w:val="0"/>
                <w:numId w:val="9"/>
              </w:numPr>
            </w:pPr>
            <w:r w:rsidRPr="1BB02EA0">
              <w:rPr>
                <w:b/>
                <w:bCs/>
                <w:i/>
                <w:iCs/>
              </w:rPr>
              <w:t xml:space="preserve">Uderum og indretning: </w:t>
            </w:r>
            <w:r w:rsidRPr="1BB02EA0">
              <w:t>Intet bestemt er vedtaget endnu, men her &amp; nu opgaver: Kommende arbejdsdage – melde det ud i god tid. Invitere folk ind i grupperne. Emilie undersøger fondsbevilling på 50.000 så de kan blive brugt korrekt. Der er kontakt til Aarhus Tech, men de har meget travlt lige nu og skal kontaktes igen om 1 –2 måneder.</w:t>
            </w:r>
          </w:p>
          <w:p w14:paraId="72D823E5" w14:textId="11862CD0" w:rsidR="0D083A72" w:rsidRDefault="1BB02EA0" w:rsidP="1BB02EA0">
            <w:r w:rsidRPr="1BB02EA0">
              <w:rPr>
                <w:i/>
                <w:iCs/>
              </w:rPr>
              <w:t>Næste arbejdsdag rykkes til 20. januar</w:t>
            </w:r>
            <w:r>
              <w:t xml:space="preserve">. </w:t>
            </w:r>
          </w:p>
          <w:p w14:paraId="6BE43B4A" w14:textId="03E61DD6" w:rsidR="0D083A72" w:rsidRDefault="1BB02EA0" w:rsidP="0C7EFD6C">
            <w:r>
              <w:t>Sikkerhed: Overvågning udendørs (</w:t>
            </w:r>
            <w:proofErr w:type="spellStart"/>
            <w:r>
              <w:t>Biko</w:t>
            </w:r>
            <w:proofErr w:type="spellEnd"/>
            <w:r>
              <w:t xml:space="preserve"> undersøger det).</w:t>
            </w:r>
          </w:p>
          <w:p w14:paraId="7AD3BBB5" w14:textId="7757E558" w:rsidR="0D083A72" w:rsidRDefault="1BB02EA0" w:rsidP="1BB02EA0">
            <w:pPr>
              <w:pStyle w:val="Listeafsnit"/>
              <w:numPr>
                <w:ilvl w:val="0"/>
                <w:numId w:val="7"/>
              </w:numPr>
            </w:pPr>
            <w:r w:rsidRPr="1BB02EA0">
              <w:rPr>
                <w:b/>
                <w:bCs/>
                <w:i/>
                <w:iCs/>
              </w:rPr>
              <w:t>Fest og begivenhed:</w:t>
            </w:r>
            <w:r>
              <w:t xml:space="preserve"> Josefine er kommet med i festudvalget. </w:t>
            </w:r>
          </w:p>
          <w:p w14:paraId="72D07798" w14:textId="218D8E5B" w:rsidR="0D083A72" w:rsidRDefault="1BB02EA0" w:rsidP="1BB02EA0">
            <w:r>
              <w:t>Her &amp; Nu opgaver: Halloweenfest 27. okt. 13.30-17.30: Forældre inviteres fra kl. 13.30, men kommer når de kan og har en ret med til fælles uhyggelig buffet.</w:t>
            </w:r>
          </w:p>
          <w:p w14:paraId="14465968" w14:textId="2DF1B0AB" w:rsidR="0D083A72" w:rsidRDefault="1BB02EA0" w:rsidP="1BB02EA0">
            <w:r>
              <w:t>Forældre overtager undervisningen fra kl. 11.00 (Nelly, Mette B., Henriette), da personalet skal på pædagogisk weekend.</w:t>
            </w:r>
          </w:p>
          <w:p w14:paraId="775A5F91" w14:textId="7C372B8F" w:rsidR="0D083A72" w:rsidRDefault="1BB02EA0" w:rsidP="1BB02EA0">
            <w:r w:rsidRPr="1BB02EA0">
              <w:lastRenderedPageBreak/>
              <w:t>Pige aften i uge 43 arrangeres af Naja og Rosa.</w:t>
            </w:r>
          </w:p>
          <w:p w14:paraId="3D0D7E9F" w14:textId="789F35F0" w:rsidR="0D083A72" w:rsidRDefault="1BB02EA0" w:rsidP="1BB02EA0">
            <w:r w:rsidRPr="1BB02EA0">
              <w:t xml:space="preserve">Åben skole d. 2. nov. </w:t>
            </w:r>
          </w:p>
          <w:p w14:paraId="1E496DCC" w14:textId="2D6C1284" w:rsidR="0D083A72" w:rsidRDefault="1BB02EA0" w:rsidP="1BB02EA0">
            <w:pPr>
              <w:pStyle w:val="Listeafsnit"/>
              <w:numPr>
                <w:ilvl w:val="0"/>
                <w:numId w:val="6"/>
              </w:numPr>
              <w:rPr>
                <w:b/>
                <w:bCs/>
                <w:i/>
                <w:iCs/>
              </w:rPr>
            </w:pPr>
            <w:r w:rsidRPr="1BB02EA0">
              <w:rPr>
                <w:b/>
                <w:bCs/>
                <w:i/>
                <w:iCs/>
              </w:rPr>
              <w:t>Procedureudvalg:</w:t>
            </w:r>
          </w:p>
          <w:p w14:paraId="33898874" w14:textId="4AFC9882" w:rsidR="0D083A72" w:rsidRDefault="1BB02EA0" w:rsidP="1BB02EA0">
            <w:r w:rsidRPr="1BB02EA0">
              <w:t>Udkast til procedurer</w:t>
            </w:r>
          </w:p>
          <w:p w14:paraId="5DFBC761" w14:textId="1E3724C7" w:rsidR="0D083A72" w:rsidRDefault="1BB02EA0" w:rsidP="1BB02EA0">
            <w:r w:rsidRPr="1BB02EA0">
              <w:t>Hvad skal der være på skolens hjemmeside</w:t>
            </w:r>
          </w:p>
          <w:p w14:paraId="045F72A6" w14:textId="06BFF9B0" w:rsidR="0D083A72" w:rsidRDefault="1BB02EA0" w:rsidP="1BB02EA0">
            <w:r w:rsidRPr="1BB02EA0">
              <w:t>Kvalitetssikring: Kigge på lovgivning, synlighed.</w:t>
            </w:r>
          </w:p>
          <w:p w14:paraId="4F9CFEBC" w14:textId="145A6AB5" w:rsidR="0D083A72" w:rsidRDefault="1BB02EA0" w:rsidP="1BB02EA0">
            <w:r w:rsidRPr="1BB02EA0">
              <w:t xml:space="preserve">Der skal bl.a. være en </w:t>
            </w:r>
            <w:proofErr w:type="spellStart"/>
            <w:r w:rsidRPr="1BB02EA0">
              <w:t>Anti</w:t>
            </w:r>
            <w:proofErr w:type="spellEnd"/>
            <w:r w:rsidRPr="1BB02EA0">
              <w:t>-mobbestrategi, Sorgprocedure osv.</w:t>
            </w:r>
          </w:p>
          <w:p w14:paraId="09DA1994" w14:textId="2893933B" w:rsidR="0D083A72" w:rsidRDefault="1BB02EA0" w:rsidP="1BB02EA0">
            <w:pPr>
              <w:pStyle w:val="Listeafsnit"/>
              <w:numPr>
                <w:ilvl w:val="0"/>
                <w:numId w:val="5"/>
              </w:numPr>
              <w:rPr>
                <w:b/>
                <w:bCs/>
                <w:i/>
                <w:iCs/>
              </w:rPr>
            </w:pPr>
            <w:r w:rsidRPr="1BB02EA0">
              <w:rPr>
                <w:b/>
                <w:bCs/>
                <w:i/>
                <w:iCs/>
              </w:rPr>
              <w:t xml:space="preserve">Fondsudvalg: </w:t>
            </w:r>
          </w:p>
          <w:p w14:paraId="0E3ABF98" w14:textId="1A689482" w:rsidR="0D083A72" w:rsidRDefault="1BB02EA0" w:rsidP="1BB02EA0">
            <w:r w:rsidRPr="1BB02EA0">
              <w:t>Ansøgningsproces og være sikker på hvad der bevilges til og at det bliver brugt korrekt.</w:t>
            </w:r>
          </w:p>
          <w:p w14:paraId="5C7869ED" w14:textId="41D5CD4D" w:rsidR="0D083A72" w:rsidRDefault="1BB02EA0" w:rsidP="1BB02EA0">
            <w:r w:rsidRPr="1BB02EA0">
              <w:t>Her &amp; Nu opgave:  Spørge til forældrekaffe om flere forældre vil hjælpe til, evt. I forlængelse af forældremøde i november.</w:t>
            </w:r>
          </w:p>
          <w:p w14:paraId="45FA2C99" w14:textId="5019A89D" w:rsidR="0D083A72" w:rsidRDefault="1BB02EA0" w:rsidP="1BB02EA0">
            <w:pPr>
              <w:pStyle w:val="Listeafsnit"/>
              <w:numPr>
                <w:ilvl w:val="0"/>
                <w:numId w:val="4"/>
              </w:numPr>
              <w:rPr>
                <w:b/>
                <w:bCs/>
                <w:i/>
                <w:iCs/>
              </w:rPr>
            </w:pPr>
            <w:proofErr w:type="gramStart"/>
            <w:r w:rsidRPr="1BB02EA0">
              <w:rPr>
                <w:b/>
                <w:bCs/>
                <w:i/>
                <w:iCs/>
              </w:rPr>
              <w:t>Økonomi udvalg</w:t>
            </w:r>
            <w:proofErr w:type="gramEnd"/>
            <w:r w:rsidRPr="1BB02EA0">
              <w:rPr>
                <w:b/>
                <w:bCs/>
                <w:i/>
                <w:iCs/>
              </w:rPr>
              <w:t xml:space="preserve">: </w:t>
            </w:r>
          </w:p>
          <w:p w14:paraId="1E98E065" w14:textId="5F5FF128" w:rsidR="0D083A72" w:rsidRDefault="1BB02EA0" w:rsidP="1BB02EA0">
            <w:r w:rsidRPr="1BB02EA0">
              <w:t>Skal på kursus i næste uge</w:t>
            </w:r>
          </w:p>
          <w:p w14:paraId="6ADD8960" w14:textId="54127786" w:rsidR="0D083A72" w:rsidRDefault="1BB02EA0" w:rsidP="1BB02EA0">
            <w:r w:rsidRPr="1BB02EA0">
              <w:t>Ser stadig på muligheden for køb af bygninger</w:t>
            </w:r>
          </w:p>
          <w:p w14:paraId="612C8F55" w14:textId="5B310D95" w:rsidR="0D083A72" w:rsidRDefault="1BB02EA0" w:rsidP="1BB02EA0">
            <w:r w:rsidRPr="1BB02EA0">
              <w:t>Hvilke muligheder har vi med banken?</w:t>
            </w:r>
          </w:p>
          <w:p w14:paraId="06452D76" w14:textId="4C16EE67" w:rsidR="0D083A72" w:rsidRDefault="1BB02EA0" w:rsidP="1BB02EA0">
            <w:r w:rsidRPr="1BB02EA0">
              <w:t>Hvad er mulighederne hos kommunen som ejer grunden?</w:t>
            </w:r>
          </w:p>
          <w:p w14:paraId="4D186CA6" w14:textId="31634EF8" w:rsidR="0D083A72" w:rsidRDefault="1BB02EA0" w:rsidP="1BB02EA0">
            <w:pPr>
              <w:pStyle w:val="Listeafsnit"/>
              <w:numPr>
                <w:ilvl w:val="0"/>
                <w:numId w:val="2"/>
              </w:numPr>
              <w:rPr>
                <w:rFonts w:ascii="Calibri" w:eastAsia="Calibri" w:hAnsi="Calibri" w:cs="Calibri"/>
                <w:b/>
                <w:bCs/>
                <w:i/>
                <w:iCs/>
              </w:rPr>
            </w:pPr>
            <w:r w:rsidRPr="1BB02EA0">
              <w:rPr>
                <w:rFonts w:ascii="Calibri" w:eastAsia="Calibri" w:hAnsi="Calibri" w:cs="Calibri"/>
                <w:b/>
                <w:bCs/>
                <w:i/>
                <w:iCs/>
              </w:rPr>
              <w:t>Markedsføringsudvalg og kommunikation til forældre</w:t>
            </w:r>
          </w:p>
          <w:p w14:paraId="2E4E5A2C" w14:textId="33A42456" w:rsidR="0D083A72" w:rsidRDefault="1BB02EA0" w:rsidP="1BB02EA0">
            <w:r w:rsidRPr="1BB02EA0">
              <w:t>Lette og styrke kommunikationsdelen mellem forældre og bestyrelse.</w:t>
            </w:r>
          </w:p>
          <w:p w14:paraId="587D657E" w14:textId="6953352F" w:rsidR="0D083A72" w:rsidRDefault="1BB02EA0" w:rsidP="1BB02EA0">
            <w:r w:rsidRPr="1BB02EA0">
              <w:t xml:space="preserve">Marketing af skolen – </w:t>
            </w:r>
            <w:proofErr w:type="spellStart"/>
            <w:r w:rsidRPr="1BB02EA0">
              <w:t>facebook</w:t>
            </w:r>
            <w:proofErr w:type="spellEnd"/>
            <w:r w:rsidRPr="1BB02EA0">
              <w:t>, instagram, hjemmeside.</w:t>
            </w:r>
          </w:p>
          <w:p w14:paraId="1A97948A" w14:textId="789397D2" w:rsidR="0D083A72" w:rsidRDefault="1BB02EA0" w:rsidP="1BB02EA0">
            <w:pPr>
              <w:spacing w:after="200" w:line="276" w:lineRule="auto"/>
            </w:pPr>
            <w:r w:rsidRPr="1BB02EA0">
              <w:t xml:space="preserve">Her &amp; Nu opgaver: </w:t>
            </w:r>
          </w:p>
          <w:p w14:paraId="1A0855F2" w14:textId="1D2B4C46" w:rsidR="0D083A72" w:rsidRDefault="1BB02EA0" w:rsidP="1BB02EA0">
            <w:pPr>
              <w:spacing w:after="200" w:line="276" w:lineRule="auto"/>
            </w:pPr>
            <w:r w:rsidRPr="1BB02EA0">
              <w:t>Promovering af pigeaften – opslag laves hurtigst muligt</w:t>
            </w:r>
          </w:p>
          <w:p w14:paraId="05FDDA3F" w14:textId="7FE6A583" w:rsidR="0D083A72" w:rsidRDefault="1BB02EA0" w:rsidP="1BB02EA0">
            <w:pPr>
              <w:spacing w:after="200" w:line="276" w:lineRule="auto"/>
            </w:pPr>
            <w:r w:rsidRPr="1BB02EA0">
              <w:t xml:space="preserve">Promovering af åben skole 2. november. Der skal laves opslag på </w:t>
            </w:r>
            <w:proofErr w:type="spellStart"/>
            <w:r w:rsidRPr="1BB02EA0">
              <w:t>facebook</w:t>
            </w:r>
            <w:proofErr w:type="spellEnd"/>
            <w:r w:rsidRPr="1BB02EA0">
              <w:t xml:space="preserve"> til begge begivenheder.</w:t>
            </w:r>
          </w:p>
          <w:p w14:paraId="6E28D342" w14:textId="4052DC2F" w:rsidR="0D083A72" w:rsidRDefault="0D083A72" w:rsidP="1BB02EA0">
            <w:pPr>
              <w:rPr>
                <w:b/>
                <w:bCs/>
              </w:rPr>
            </w:pPr>
          </w:p>
          <w:p w14:paraId="61C6EFB1" w14:textId="62C6561C" w:rsidR="0D083A72" w:rsidRDefault="0D083A72" w:rsidP="1BB02EA0">
            <w:pPr>
              <w:rPr>
                <w:b/>
                <w:bCs/>
              </w:rPr>
            </w:pPr>
          </w:p>
          <w:p w14:paraId="5EE2CE7D" w14:textId="4480A2F0" w:rsidR="0D083A72" w:rsidRDefault="0D083A72" w:rsidP="1BB02EA0">
            <w:pPr>
              <w:rPr>
                <w:b/>
                <w:bCs/>
              </w:rPr>
            </w:pPr>
          </w:p>
          <w:p w14:paraId="6CF6497F" w14:textId="1CF14DA2" w:rsidR="0D083A72" w:rsidRDefault="0D083A72" w:rsidP="1BB02EA0">
            <w:pPr>
              <w:rPr>
                <w:b/>
                <w:bCs/>
              </w:rPr>
            </w:pPr>
          </w:p>
          <w:p w14:paraId="0E1CDC86" w14:textId="033F7744" w:rsidR="0D083A72" w:rsidRDefault="0D083A72" w:rsidP="0C7EFD6C"/>
        </w:tc>
        <w:tc>
          <w:tcPr>
            <w:tcW w:w="1080" w:type="dxa"/>
          </w:tcPr>
          <w:p w14:paraId="5D2B7E19" w14:textId="11904C24" w:rsidR="7F0A3E14" w:rsidRDefault="7F0A3E14" w:rsidP="0C7EFD6C">
            <w:r>
              <w:lastRenderedPageBreak/>
              <w:t>O + D</w:t>
            </w:r>
          </w:p>
        </w:tc>
      </w:tr>
      <w:tr w:rsidR="00B0309C" w14:paraId="406F4BAF" w14:textId="77777777" w:rsidTr="1BB02EA0">
        <w:trPr>
          <w:trHeight w:val="1042"/>
        </w:trPr>
        <w:tc>
          <w:tcPr>
            <w:tcW w:w="2445" w:type="dxa"/>
          </w:tcPr>
          <w:p w14:paraId="127EE4C4" w14:textId="50E6158E" w:rsidR="00B0309C" w:rsidRPr="00215F47" w:rsidRDefault="3B005F51" w:rsidP="0C7EFD6C">
            <w:r>
              <w:t xml:space="preserve">7: </w:t>
            </w:r>
            <w:r w:rsidR="3EFDFABA">
              <w:t xml:space="preserve">Godkendelse af nyhedsbrev </w:t>
            </w:r>
          </w:p>
        </w:tc>
        <w:tc>
          <w:tcPr>
            <w:tcW w:w="960" w:type="dxa"/>
          </w:tcPr>
          <w:p w14:paraId="60061E4C" w14:textId="1770544B" w:rsidR="00B0309C" w:rsidRPr="00527D99" w:rsidRDefault="2AFF923C" w:rsidP="0030733F">
            <w:r>
              <w:t>19.30 - 19.35</w:t>
            </w:r>
          </w:p>
        </w:tc>
        <w:tc>
          <w:tcPr>
            <w:tcW w:w="5145" w:type="dxa"/>
          </w:tcPr>
          <w:p w14:paraId="0BE78D5E" w14:textId="3C43F3F5" w:rsidR="2A2BC324" w:rsidRDefault="00000000" w:rsidP="0C7EFD6C">
            <w:hyperlink r:id="rId7">
              <w:r w:rsidR="2A2BC324" w:rsidRPr="0C7EFD6C">
                <w:rPr>
                  <w:rStyle w:val="Hyperlink"/>
                  <w:rFonts w:ascii="Calibri" w:eastAsia="Calibri" w:hAnsi="Calibri" w:cs="Calibri"/>
                </w:rPr>
                <w:t>Nyhedsbrev fra Bestyrelsen</w:t>
              </w:r>
            </w:hyperlink>
          </w:p>
          <w:p w14:paraId="205FBBB5" w14:textId="483AD718" w:rsidR="0C7EFD6C" w:rsidRDefault="1BB02EA0" w:rsidP="0C7EFD6C">
            <w:r>
              <w:t>Mandag deadline til godkendelse til Henriette</w:t>
            </w:r>
          </w:p>
        </w:tc>
        <w:tc>
          <w:tcPr>
            <w:tcW w:w="1080" w:type="dxa"/>
          </w:tcPr>
          <w:p w14:paraId="1DF40EDD" w14:textId="7B707F57" w:rsidR="52B65D94" w:rsidRDefault="52B65D94" w:rsidP="0C7EFD6C">
            <w:r>
              <w:t>B</w:t>
            </w:r>
          </w:p>
          <w:p w14:paraId="15F3EEB5" w14:textId="21499FE4" w:rsidR="52B65D94" w:rsidRDefault="358164ED" w:rsidP="0C7EFD6C">
            <w:r>
              <w:t>(alle)</w:t>
            </w:r>
          </w:p>
        </w:tc>
      </w:tr>
      <w:tr w:rsidR="00B0309C" w14:paraId="0B885F7D" w14:textId="77777777" w:rsidTr="1BB02EA0">
        <w:trPr>
          <w:trHeight w:val="1042"/>
        </w:trPr>
        <w:tc>
          <w:tcPr>
            <w:tcW w:w="2445" w:type="dxa"/>
          </w:tcPr>
          <w:p w14:paraId="27853A26" w14:textId="782E788A" w:rsidR="00B0309C" w:rsidRPr="00215F47" w:rsidRDefault="3B005F51" w:rsidP="00B0309C">
            <w:r>
              <w:t xml:space="preserve">8: </w:t>
            </w:r>
            <w:r w:rsidR="1A304070">
              <w:t>Skoleleder</w:t>
            </w:r>
          </w:p>
        </w:tc>
        <w:tc>
          <w:tcPr>
            <w:tcW w:w="960" w:type="dxa"/>
          </w:tcPr>
          <w:p w14:paraId="44EAFD9C" w14:textId="269F9B8B" w:rsidR="00B0309C" w:rsidRPr="00527D99" w:rsidRDefault="3E3EE0F6" w:rsidP="00AC282C">
            <w:r>
              <w:t>19.35 - 19.45</w:t>
            </w:r>
          </w:p>
        </w:tc>
        <w:tc>
          <w:tcPr>
            <w:tcW w:w="5145" w:type="dxa"/>
          </w:tcPr>
          <w:p w14:paraId="72600681" w14:textId="0476CE65" w:rsidR="3E3EE0F6" w:rsidRDefault="1BB02EA0" w:rsidP="0C7EFD6C">
            <w:r>
              <w:t>Orientering fra skoleleder</w:t>
            </w:r>
          </w:p>
          <w:p w14:paraId="79A66748" w14:textId="12A9468A" w:rsidR="3E3EE0F6" w:rsidRDefault="1BB02EA0" w:rsidP="0C7EFD6C">
            <w:r>
              <w:t>Skoleleder var ikke til stede, derfor må det udskydes til næste gang.</w:t>
            </w:r>
          </w:p>
          <w:p w14:paraId="07F3D279" w14:textId="29E59B89" w:rsidR="3E3EE0F6" w:rsidRDefault="3E3EE0F6" w:rsidP="0C7EFD6C"/>
        </w:tc>
        <w:tc>
          <w:tcPr>
            <w:tcW w:w="1080" w:type="dxa"/>
          </w:tcPr>
          <w:p w14:paraId="36812EF0" w14:textId="1BC598B4" w:rsidR="3E3EE0F6" w:rsidRDefault="3E3EE0F6" w:rsidP="0C7EFD6C">
            <w:r>
              <w:t>O</w:t>
            </w:r>
          </w:p>
          <w:p w14:paraId="7C3F2BD9" w14:textId="23DCBA3B" w:rsidR="3E3EE0F6" w:rsidRDefault="58D44CD7" w:rsidP="0C7EFD6C">
            <w:r>
              <w:t>(</w:t>
            </w:r>
            <w:proofErr w:type="spellStart"/>
            <w:r>
              <w:t>Biko</w:t>
            </w:r>
            <w:proofErr w:type="spellEnd"/>
            <w:r>
              <w:t>)</w:t>
            </w:r>
          </w:p>
        </w:tc>
      </w:tr>
      <w:tr w:rsidR="00B0309C" w14:paraId="778F343B" w14:textId="77777777" w:rsidTr="1BB02EA0">
        <w:trPr>
          <w:trHeight w:val="1042"/>
        </w:trPr>
        <w:tc>
          <w:tcPr>
            <w:tcW w:w="2445" w:type="dxa"/>
          </w:tcPr>
          <w:p w14:paraId="5133F1AE" w14:textId="7DC67383" w:rsidR="00B0309C" w:rsidRPr="00215F47" w:rsidRDefault="3B005F51" w:rsidP="0030733F">
            <w:r>
              <w:lastRenderedPageBreak/>
              <w:t xml:space="preserve">9: </w:t>
            </w:r>
            <w:r w:rsidR="0A5204D5">
              <w:t>Forældrekaffe</w:t>
            </w:r>
          </w:p>
        </w:tc>
        <w:tc>
          <w:tcPr>
            <w:tcW w:w="960" w:type="dxa"/>
          </w:tcPr>
          <w:p w14:paraId="4B94D5A5" w14:textId="4078B704" w:rsidR="00B0309C" w:rsidRPr="00527D99" w:rsidRDefault="0A5204D5" w:rsidP="0030733F">
            <w:r>
              <w:t>19.45 - 19.55</w:t>
            </w:r>
          </w:p>
        </w:tc>
        <w:tc>
          <w:tcPr>
            <w:tcW w:w="5145" w:type="dxa"/>
          </w:tcPr>
          <w:p w14:paraId="01C1664A" w14:textId="1D88FFF7" w:rsidR="13E4C9DE" w:rsidRDefault="1BB02EA0" w:rsidP="0C7EFD6C">
            <w:r>
              <w:t xml:space="preserve">Forslag om at forældrekaffe kombineres med arbejdsdag d.02.december. Se link: </w:t>
            </w:r>
            <w:hyperlink r:id="rId8">
              <w:r w:rsidRPr="1BB02EA0">
                <w:rPr>
                  <w:rStyle w:val="Hyperlink"/>
                  <w:rFonts w:ascii="Calibri" w:eastAsia="Calibri" w:hAnsi="Calibri" w:cs="Calibri"/>
                </w:rPr>
                <w:t>Forslag om forældrekaffe</w:t>
              </w:r>
            </w:hyperlink>
            <w:r>
              <w:t xml:space="preserve"> Kan bestyrelsen godtage den plan? </w:t>
            </w:r>
          </w:p>
          <w:p w14:paraId="4C4F4477" w14:textId="7A4C1383" w:rsidR="13E4C9DE" w:rsidRDefault="1BB02EA0" w:rsidP="0C7EFD6C">
            <w:r>
              <w:t>Arbejdsdag bliver flyttet til 20. januar og forældrekaffe bliver i forbindelse med forældremødet i november.</w:t>
            </w:r>
          </w:p>
        </w:tc>
        <w:tc>
          <w:tcPr>
            <w:tcW w:w="1080" w:type="dxa"/>
          </w:tcPr>
          <w:p w14:paraId="6202D229" w14:textId="135C3E1B" w:rsidR="15CAB33F" w:rsidRDefault="15CAB33F" w:rsidP="0C7EFD6C">
            <w:r>
              <w:t>D</w:t>
            </w:r>
          </w:p>
          <w:p w14:paraId="361E62FB" w14:textId="4F592D36" w:rsidR="15CAB33F" w:rsidRDefault="65C9B913" w:rsidP="0C7EFD6C">
            <w:r>
              <w:t>Formand</w:t>
            </w:r>
          </w:p>
        </w:tc>
      </w:tr>
      <w:tr w:rsidR="00E61D90" w14:paraId="5E878540" w14:textId="77777777" w:rsidTr="1BB02EA0">
        <w:trPr>
          <w:trHeight w:val="1042"/>
        </w:trPr>
        <w:tc>
          <w:tcPr>
            <w:tcW w:w="2445" w:type="dxa"/>
          </w:tcPr>
          <w:p w14:paraId="22C5ECFE" w14:textId="39BFD393" w:rsidR="00E61D90" w:rsidRPr="00215F47" w:rsidRDefault="6B9BACC3" w:rsidP="0030733F">
            <w:r>
              <w:t xml:space="preserve">10: </w:t>
            </w:r>
            <w:proofErr w:type="spellStart"/>
            <w:r w:rsidR="0F12CCE1">
              <w:t>Evt</w:t>
            </w:r>
            <w:proofErr w:type="spellEnd"/>
            <w:r w:rsidR="0F12CCE1">
              <w:t xml:space="preserve"> </w:t>
            </w:r>
          </w:p>
        </w:tc>
        <w:tc>
          <w:tcPr>
            <w:tcW w:w="960" w:type="dxa"/>
          </w:tcPr>
          <w:p w14:paraId="3DEEC669" w14:textId="1A36B314" w:rsidR="00E61D90" w:rsidRPr="00527D99" w:rsidRDefault="0F12CCE1" w:rsidP="0030733F">
            <w:r>
              <w:t>19.55 - 20.00</w:t>
            </w:r>
          </w:p>
        </w:tc>
        <w:tc>
          <w:tcPr>
            <w:tcW w:w="5145" w:type="dxa"/>
          </w:tcPr>
          <w:p w14:paraId="0D31518A" w14:textId="68C2537A" w:rsidR="0C7EFD6C" w:rsidRDefault="1BB02EA0" w:rsidP="0C7EFD6C">
            <w:r>
              <w:t>Intet til evt.</w:t>
            </w:r>
          </w:p>
        </w:tc>
        <w:tc>
          <w:tcPr>
            <w:tcW w:w="1080" w:type="dxa"/>
          </w:tcPr>
          <w:p w14:paraId="3007F4AC" w14:textId="5A3AAFA8" w:rsidR="0C7EFD6C" w:rsidRDefault="0C7EFD6C" w:rsidP="0C7EFD6C"/>
        </w:tc>
      </w:tr>
    </w:tbl>
    <w:p w14:paraId="53128261" w14:textId="77777777" w:rsidR="00171B8C" w:rsidRDefault="00171B8C" w:rsidP="00171B8C">
      <w:pPr>
        <w:rPr>
          <w:sz w:val="24"/>
        </w:rPr>
      </w:pPr>
    </w:p>
    <w:p w14:paraId="32C46866" w14:textId="77777777" w:rsidR="00AF0CF6" w:rsidRPr="00AF0CF6" w:rsidRDefault="00AF0CF6" w:rsidP="00AF0CF6">
      <w:pPr>
        <w:pBdr>
          <w:bottom w:val="single" w:sz="4" w:space="1" w:color="808080" w:themeColor="background1" w:themeShade="80"/>
        </w:pBdr>
        <w:rPr>
          <w:b/>
          <w:sz w:val="24"/>
        </w:rPr>
      </w:pPr>
      <w:r w:rsidRPr="00AF0CF6">
        <w:rPr>
          <w:b/>
          <w:sz w:val="24"/>
        </w:rPr>
        <w:t>Næste bestyrelsesmøde</w:t>
      </w:r>
    </w:p>
    <w:p w14:paraId="368F8CF8" w14:textId="6C29AB5C" w:rsidR="00AF0CF6" w:rsidRDefault="1BB02EA0" w:rsidP="1BB02EA0">
      <w:pPr>
        <w:tabs>
          <w:tab w:val="left" w:pos="2112"/>
        </w:tabs>
        <w:rPr>
          <w:sz w:val="24"/>
          <w:szCs w:val="24"/>
        </w:rPr>
      </w:pPr>
      <w:r w:rsidRPr="1BB02EA0">
        <w:rPr>
          <w:sz w:val="24"/>
          <w:szCs w:val="24"/>
        </w:rPr>
        <w:t>Onsdag d. 8. november kl. 17.00-20.00</w:t>
      </w:r>
    </w:p>
    <w:p w14:paraId="62486C05" w14:textId="77777777" w:rsidR="005A70FA" w:rsidRDefault="005A70FA" w:rsidP="00AF0CF6">
      <w:pPr>
        <w:tabs>
          <w:tab w:val="left" w:pos="2112"/>
        </w:tabs>
        <w:rPr>
          <w:sz w:val="24"/>
        </w:rPr>
      </w:pPr>
    </w:p>
    <w:p w14:paraId="4101652C" w14:textId="77777777" w:rsidR="005A70FA" w:rsidRDefault="005A70FA" w:rsidP="00AF0CF6">
      <w:pPr>
        <w:tabs>
          <w:tab w:val="left" w:pos="2112"/>
        </w:tabs>
        <w:rPr>
          <w:sz w:val="24"/>
        </w:rPr>
      </w:pPr>
    </w:p>
    <w:sectPr w:rsidR="005A70FA" w:rsidSect="00A83351">
      <w:headerReference w:type="default" r:id="rId9"/>
      <w:pgSz w:w="11906" w:h="16838"/>
      <w:pgMar w:top="1701"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E389" w14:textId="77777777" w:rsidR="00117ABF" w:rsidRDefault="00117ABF" w:rsidP="00CB6EF1">
      <w:pPr>
        <w:spacing w:after="0" w:line="240" w:lineRule="auto"/>
      </w:pPr>
      <w:r>
        <w:separator/>
      </w:r>
    </w:p>
  </w:endnote>
  <w:endnote w:type="continuationSeparator" w:id="0">
    <w:p w14:paraId="32EEE992" w14:textId="77777777" w:rsidR="00117ABF" w:rsidRDefault="00117ABF" w:rsidP="00CB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4D35" w14:textId="77777777" w:rsidR="00117ABF" w:rsidRDefault="00117ABF" w:rsidP="00CB6EF1">
      <w:pPr>
        <w:spacing w:after="0" w:line="240" w:lineRule="auto"/>
      </w:pPr>
      <w:r>
        <w:separator/>
      </w:r>
    </w:p>
  </w:footnote>
  <w:footnote w:type="continuationSeparator" w:id="0">
    <w:p w14:paraId="6EDB3AD7" w14:textId="77777777" w:rsidR="00117ABF" w:rsidRDefault="00117ABF" w:rsidP="00CB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384"/>
      <w:gridCol w:w="7268"/>
    </w:tblGrid>
    <w:tr w:rsidR="00AE4A4D" w14:paraId="1EFE725B" w14:textId="77777777" w:rsidTr="00AF0CF6">
      <w:tc>
        <w:tcPr>
          <w:tcW w:w="1986" w:type="dxa"/>
        </w:tcPr>
        <w:p w14:paraId="4B99056E" w14:textId="77777777" w:rsidR="00AE4A4D" w:rsidRDefault="00AE4A4D">
          <w:pPr>
            <w:pStyle w:val="Sidehoved"/>
          </w:pPr>
          <w:r>
            <w:rPr>
              <w:noProof/>
              <w:lang w:eastAsia="da-DK"/>
            </w:rPr>
            <w:drawing>
              <wp:inline distT="0" distB="0" distL="0" distR="0" wp14:anchorId="223F7D30" wp14:editId="78B24BF6">
                <wp:extent cx="1121984" cy="777240"/>
                <wp:effectExtent l="0" t="0" r="254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friskole-logo-0E654B-tekst-venstre.png"/>
                        <pic:cNvPicPr/>
                      </pic:nvPicPr>
                      <pic:blipFill>
                        <a:blip r:embed="rId1">
                          <a:extLst>
                            <a:ext uri="{28A0092B-C50C-407E-A947-70E740481C1C}">
                              <a14:useLocalDpi xmlns:a14="http://schemas.microsoft.com/office/drawing/2010/main" val="0"/>
                            </a:ext>
                          </a:extLst>
                        </a:blip>
                        <a:stretch>
                          <a:fillRect/>
                        </a:stretch>
                      </pic:blipFill>
                      <pic:spPr>
                        <a:xfrm>
                          <a:off x="0" y="0"/>
                          <a:ext cx="1124439" cy="778941"/>
                        </a:xfrm>
                        <a:prstGeom prst="rect">
                          <a:avLst/>
                        </a:prstGeom>
                      </pic:spPr>
                    </pic:pic>
                  </a:graphicData>
                </a:graphic>
              </wp:inline>
            </w:drawing>
          </w:r>
        </w:p>
      </w:tc>
      <w:tc>
        <w:tcPr>
          <w:tcW w:w="390" w:type="dxa"/>
        </w:tcPr>
        <w:p w14:paraId="1299C43A" w14:textId="77777777" w:rsidR="00AE4A4D" w:rsidRDefault="00AE4A4D">
          <w:pPr>
            <w:pStyle w:val="Sidehoved"/>
          </w:pPr>
        </w:p>
        <w:p w14:paraId="4DDBEF00" w14:textId="77777777" w:rsidR="00AE4A4D" w:rsidRDefault="00AE4A4D" w:rsidP="00171B8C">
          <w:pPr>
            <w:pStyle w:val="Sidehoved"/>
            <w:jc w:val="center"/>
          </w:pPr>
        </w:p>
      </w:tc>
      <w:tc>
        <w:tcPr>
          <w:tcW w:w="7478" w:type="dxa"/>
        </w:tcPr>
        <w:p w14:paraId="3461D779" w14:textId="77777777" w:rsidR="00AE4A4D" w:rsidRPr="00AF0CF6" w:rsidRDefault="00AE4A4D" w:rsidP="00AF0CF6">
          <w:pPr>
            <w:pStyle w:val="Sidehoved"/>
            <w:rPr>
              <w:b/>
              <w:sz w:val="10"/>
            </w:rPr>
          </w:pPr>
        </w:p>
        <w:p w14:paraId="7AD91602" w14:textId="77777777" w:rsidR="00AE4A4D" w:rsidRPr="00171B8C" w:rsidRDefault="00AE4A4D" w:rsidP="00AF0CF6">
          <w:pPr>
            <w:pStyle w:val="Sidehoved"/>
            <w:rPr>
              <w:b/>
              <w:sz w:val="24"/>
            </w:rPr>
          </w:pPr>
          <w:r w:rsidRPr="00171B8C">
            <w:rPr>
              <w:b/>
              <w:sz w:val="24"/>
            </w:rPr>
            <w:t>Bestyrelsesmøde</w:t>
          </w:r>
        </w:p>
        <w:p w14:paraId="524CCB83" w14:textId="42BBCA53" w:rsidR="00AE4A4D" w:rsidRDefault="00075ED6" w:rsidP="00E61D90">
          <w:pPr>
            <w:pStyle w:val="Sidehoved"/>
          </w:pPr>
          <w:r>
            <w:rPr>
              <w:b/>
              <w:sz w:val="24"/>
            </w:rPr>
            <w:t>05.10</w:t>
          </w:r>
          <w:r w:rsidR="00002E27">
            <w:rPr>
              <w:b/>
              <w:sz w:val="24"/>
            </w:rPr>
            <w:t>.23</w:t>
          </w:r>
          <w:r w:rsidR="00AC282C">
            <w:rPr>
              <w:b/>
              <w:sz w:val="24"/>
            </w:rPr>
            <w:t xml:space="preserve"> kl 19</w:t>
          </w:r>
          <w:r w:rsidR="00AE4A4D">
            <w:rPr>
              <w:b/>
              <w:sz w:val="24"/>
            </w:rPr>
            <w:br/>
            <w:t xml:space="preserve">Referent: </w:t>
          </w:r>
          <w:r>
            <w:rPr>
              <w:b/>
              <w:sz w:val="24"/>
            </w:rPr>
            <w:t>Mette B</w:t>
          </w:r>
        </w:p>
      </w:tc>
    </w:tr>
  </w:tbl>
  <w:p w14:paraId="3CF2D8B6" w14:textId="77777777" w:rsidR="00AE4A4D" w:rsidRDefault="00AE4A4D">
    <w:pPr>
      <w:pStyle w:val="Sidehove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6015"/>
    <w:multiLevelType w:val="hybridMultilevel"/>
    <w:tmpl w:val="F5FEB60E"/>
    <w:lvl w:ilvl="0" w:tplc="CBB69FCC">
      <w:start w:val="1"/>
      <w:numFmt w:val="bullet"/>
      <w:lvlText w:val=""/>
      <w:lvlJc w:val="left"/>
      <w:pPr>
        <w:ind w:left="720" w:hanging="360"/>
      </w:pPr>
      <w:rPr>
        <w:rFonts w:ascii="Symbol" w:hAnsi="Symbol" w:hint="default"/>
      </w:rPr>
    </w:lvl>
    <w:lvl w:ilvl="1" w:tplc="DA72EFF2">
      <w:start w:val="1"/>
      <w:numFmt w:val="bullet"/>
      <w:lvlText w:val="o"/>
      <w:lvlJc w:val="left"/>
      <w:pPr>
        <w:ind w:left="1440" w:hanging="360"/>
      </w:pPr>
      <w:rPr>
        <w:rFonts w:ascii="Courier New" w:hAnsi="Courier New" w:hint="default"/>
      </w:rPr>
    </w:lvl>
    <w:lvl w:ilvl="2" w:tplc="AC7695B2">
      <w:start w:val="1"/>
      <w:numFmt w:val="bullet"/>
      <w:lvlText w:val=""/>
      <w:lvlJc w:val="left"/>
      <w:pPr>
        <w:ind w:left="2160" w:hanging="360"/>
      </w:pPr>
      <w:rPr>
        <w:rFonts w:ascii="Wingdings" w:hAnsi="Wingdings" w:hint="default"/>
      </w:rPr>
    </w:lvl>
    <w:lvl w:ilvl="3" w:tplc="4C0CD790">
      <w:start w:val="1"/>
      <w:numFmt w:val="bullet"/>
      <w:lvlText w:val=""/>
      <w:lvlJc w:val="left"/>
      <w:pPr>
        <w:ind w:left="2880" w:hanging="360"/>
      </w:pPr>
      <w:rPr>
        <w:rFonts w:ascii="Symbol" w:hAnsi="Symbol" w:hint="default"/>
      </w:rPr>
    </w:lvl>
    <w:lvl w:ilvl="4" w:tplc="5BE84E3C">
      <w:start w:val="1"/>
      <w:numFmt w:val="bullet"/>
      <w:lvlText w:val="o"/>
      <w:lvlJc w:val="left"/>
      <w:pPr>
        <w:ind w:left="3600" w:hanging="360"/>
      </w:pPr>
      <w:rPr>
        <w:rFonts w:ascii="Courier New" w:hAnsi="Courier New" w:hint="default"/>
      </w:rPr>
    </w:lvl>
    <w:lvl w:ilvl="5" w:tplc="C4D0E956">
      <w:start w:val="1"/>
      <w:numFmt w:val="bullet"/>
      <w:lvlText w:val=""/>
      <w:lvlJc w:val="left"/>
      <w:pPr>
        <w:ind w:left="4320" w:hanging="360"/>
      </w:pPr>
      <w:rPr>
        <w:rFonts w:ascii="Wingdings" w:hAnsi="Wingdings" w:hint="default"/>
      </w:rPr>
    </w:lvl>
    <w:lvl w:ilvl="6" w:tplc="3AFEB084">
      <w:start w:val="1"/>
      <w:numFmt w:val="bullet"/>
      <w:lvlText w:val=""/>
      <w:lvlJc w:val="left"/>
      <w:pPr>
        <w:ind w:left="5040" w:hanging="360"/>
      </w:pPr>
      <w:rPr>
        <w:rFonts w:ascii="Symbol" w:hAnsi="Symbol" w:hint="default"/>
      </w:rPr>
    </w:lvl>
    <w:lvl w:ilvl="7" w:tplc="27929994">
      <w:start w:val="1"/>
      <w:numFmt w:val="bullet"/>
      <w:lvlText w:val="o"/>
      <w:lvlJc w:val="left"/>
      <w:pPr>
        <w:ind w:left="5760" w:hanging="360"/>
      </w:pPr>
      <w:rPr>
        <w:rFonts w:ascii="Courier New" w:hAnsi="Courier New" w:hint="default"/>
      </w:rPr>
    </w:lvl>
    <w:lvl w:ilvl="8" w:tplc="451237B4">
      <w:start w:val="1"/>
      <w:numFmt w:val="bullet"/>
      <w:lvlText w:val=""/>
      <w:lvlJc w:val="left"/>
      <w:pPr>
        <w:ind w:left="6480" w:hanging="360"/>
      </w:pPr>
      <w:rPr>
        <w:rFonts w:ascii="Wingdings" w:hAnsi="Wingdings" w:hint="default"/>
      </w:rPr>
    </w:lvl>
  </w:abstractNum>
  <w:abstractNum w:abstractNumId="1" w15:restartNumberingAfterBreak="0">
    <w:nsid w:val="1450063D"/>
    <w:multiLevelType w:val="hybridMultilevel"/>
    <w:tmpl w:val="49387D26"/>
    <w:lvl w:ilvl="0" w:tplc="32B0EEF8">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07D394"/>
    <w:multiLevelType w:val="hybridMultilevel"/>
    <w:tmpl w:val="5590D278"/>
    <w:lvl w:ilvl="0" w:tplc="C994C7A0">
      <w:start w:val="1"/>
      <w:numFmt w:val="bullet"/>
      <w:lvlText w:val=""/>
      <w:lvlJc w:val="left"/>
      <w:pPr>
        <w:ind w:left="720" w:hanging="360"/>
      </w:pPr>
      <w:rPr>
        <w:rFonts w:ascii="Symbol" w:hAnsi="Symbol" w:hint="default"/>
      </w:rPr>
    </w:lvl>
    <w:lvl w:ilvl="1" w:tplc="B75CCA24">
      <w:start w:val="1"/>
      <w:numFmt w:val="bullet"/>
      <w:lvlText w:val="o"/>
      <w:lvlJc w:val="left"/>
      <w:pPr>
        <w:ind w:left="1440" w:hanging="360"/>
      </w:pPr>
      <w:rPr>
        <w:rFonts w:ascii="Courier New" w:hAnsi="Courier New" w:hint="default"/>
      </w:rPr>
    </w:lvl>
    <w:lvl w:ilvl="2" w:tplc="63A89898">
      <w:start w:val="1"/>
      <w:numFmt w:val="bullet"/>
      <w:lvlText w:val=""/>
      <w:lvlJc w:val="left"/>
      <w:pPr>
        <w:ind w:left="2160" w:hanging="360"/>
      </w:pPr>
      <w:rPr>
        <w:rFonts w:ascii="Wingdings" w:hAnsi="Wingdings" w:hint="default"/>
      </w:rPr>
    </w:lvl>
    <w:lvl w:ilvl="3" w:tplc="AE4E8A6A">
      <w:start w:val="1"/>
      <w:numFmt w:val="bullet"/>
      <w:lvlText w:val=""/>
      <w:lvlJc w:val="left"/>
      <w:pPr>
        <w:ind w:left="2880" w:hanging="360"/>
      </w:pPr>
      <w:rPr>
        <w:rFonts w:ascii="Symbol" w:hAnsi="Symbol" w:hint="default"/>
      </w:rPr>
    </w:lvl>
    <w:lvl w:ilvl="4" w:tplc="A41E97E2">
      <w:start w:val="1"/>
      <w:numFmt w:val="bullet"/>
      <w:lvlText w:val="o"/>
      <w:lvlJc w:val="left"/>
      <w:pPr>
        <w:ind w:left="3600" w:hanging="360"/>
      </w:pPr>
      <w:rPr>
        <w:rFonts w:ascii="Courier New" w:hAnsi="Courier New" w:hint="default"/>
      </w:rPr>
    </w:lvl>
    <w:lvl w:ilvl="5" w:tplc="3D92815C">
      <w:start w:val="1"/>
      <w:numFmt w:val="bullet"/>
      <w:lvlText w:val=""/>
      <w:lvlJc w:val="left"/>
      <w:pPr>
        <w:ind w:left="4320" w:hanging="360"/>
      </w:pPr>
      <w:rPr>
        <w:rFonts w:ascii="Wingdings" w:hAnsi="Wingdings" w:hint="default"/>
      </w:rPr>
    </w:lvl>
    <w:lvl w:ilvl="6" w:tplc="378ECB9E">
      <w:start w:val="1"/>
      <w:numFmt w:val="bullet"/>
      <w:lvlText w:val=""/>
      <w:lvlJc w:val="left"/>
      <w:pPr>
        <w:ind w:left="5040" w:hanging="360"/>
      </w:pPr>
      <w:rPr>
        <w:rFonts w:ascii="Symbol" w:hAnsi="Symbol" w:hint="default"/>
      </w:rPr>
    </w:lvl>
    <w:lvl w:ilvl="7" w:tplc="24E61722">
      <w:start w:val="1"/>
      <w:numFmt w:val="bullet"/>
      <w:lvlText w:val="o"/>
      <w:lvlJc w:val="left"/>
      <w:pPr>
        <w:ind w:left="5760" w:hanging="360"/>
      </w:pPr>
      <w:rPr>
        <w:rFonts w:ascii="Courier New" w:hAnsi="Courier New" w:hint="default"/>
      </w:rPr>
    </w:lvl>
    <w:lvl w:ilvl="8" w:tplc="B14AE29C">
      <w:start w:val="1"/>
      <w:numFmt w:val="bullet"/>
      <w:lvlText w:val=""/>
      <w:lvlJc w:val="left"/>
      <w:pPr>
        <w:ind w:left="6480" w:hanging="360"/>
      </w:pPr>
      <w:rPr>
        <w:rFonts w:ascii="Wingdings" w:hAnsi="Wingdings" w:hint="default"/>
      </w:rPr>
    </w:lvl>
  </w:abstractNum>
  <w:abstractNum w:abstractNumId="3" w15:restartNumberingAfterBreak="0">
    <w:nsid w:val="1F8265A8"/>
    <w:multiLevelType w:val="hybridMultilevel"/>
    <w:tmpl w:val="94BC5A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98E25B"/>
    <w:multiLevelType w:val="hybridMultilevel"/>
    <w:tmpl w:val="C99AC482"/>
    <w:lvl w:ilvl="0" w:tplc="2F32EC96">
      <w:start w:val="1"/>
      <w:numFmt w:val="bullet"/>
      <w:lvlText w:val=""/>
      <w:lvlJc w:val="left"/>
      <w:pPr>
        <w:ind w:left="720" w:hanging="360"/>
      </w:pPr>
      <w:rPr>
        <w:rFonts w:ascii="Symbol" w:hAnsi="Symbol" w:hint="default"/>
      </w:rPr>
    </w:lvl>
    <w:lvl w:ilvl="1" w:tplc="DEB44F90">
      <w:start w:val="1"/>
      <w:numFmt w:val="bullet"/>
      <w:lvlText w:val="o"/>
      <w:lvlJc w:val="left"/>
      <w:pPr>
        <w:ind w:left="1440" w:hanging="360"/>
      </w:pPr>
      <w:rPr>
        <w:rFonts w:ascii="Courier New" w:hAnsi="Courier New" w:hint="default"/>
      </w:rPr>
    </w:lvl>
    <w:lvl w:ilvl="2" w:tplc="B560A11E">
      <w:start w:val="1"/>
      <w:numFmt w:val="bullet"/>
      <w:lvlText w:val=""/>
      <w:lvlJc w:val="left"/>
      <w:pPr>
        <w:ind w:left="2160" w:hanging="360"/>
      </w:pPr>
      <w:rPr>
        <w:rFonts w:ascii="Wingdings" w:hAnsi="Wingdings" w:hint="default"/>
      </w:rPr>
    </w:lvl>
    <w:lvl w:ilvl="3" w:tplc="A1D88920">
      <w:start w:val="1"/>
      <w:numFmt w:val="bullet"/>
      <w:lvlText w:val=""/>
      <w:lvlJc w:val="left"/>
      <w:pPr>
        <w:ind w:left="2880" w:hanging="360"/>
      </w:pPr>
      <w:rPr>
        <w:rFonts w:ascii="Symbol" w:hAnsi="Symbol" w:hint="default"/>
      </w:rPr>
    </w:lvl>
    <w:lvl w:ilvl="4" w:tplc="192647E2">
      <w:start w:val="1"/>
      <w:numFmt w:val="bullet"/>
      <w:lvlText w:val="o"/>
      <w:lvlJc w:val="left"/>
      <w:pPr>
        <w:ind w:left="3600" w:hanging="360"/>
      </w:pPr>
      <w:rPr>
        <w:rFonts w:ascii="Courier New" w:hAnsi="Courier New" w:hint="default"/>
      </w:rPr>
    </w:lvl>
    <w:lvl w:ilvl="5" w:tplc="2636431A">
      <w:start w:val="1"/>
      <w:numFmt w:val="bullet"/>
      <w:lvlText w:val=""/>
      <w:lvlJc w:val="left"/>
      <w:pPr>
        <w:ind w:left="4320" w:hanging="360"/>
      </w:pPr>
      <w:rPr>
        <w:rFonts w:ascii="Wingdings" w:hAnsi="Wingdings" w:hint="default"/>
      </w:rPr>
    </w:lvl>
    <w:lvl w:ilvl="6" w:tplc="CB2E4D02">
      <w:start w:val="1"/>
      <w:numFmt w:val="bullet"/>
      <w:lvlText w:val=""/>
      <w:lvlJc w:val="left"/>
      <w:pPr>
        <w:ind w:left="5040" w:hanging="360"/>
      </w:pPr>
      <w:rPr>
        <w:rFonts w:ascii="Symbol" w:hAnsi="Symbol" w:hint="default"/>
      </w:rPr>
    </w:lvl>
    <w:lvl w:ilvl="7" w:tplc="9706701C">
      <w:start w:val="1"/>
      <w:numFmt w:val="bullet"/>
      <w:lvlText w:val="o"/>
      <w:lvlJc w:val="left"/>
      <w:pPr>
        <w:ind w:left="5760" w:hanging="360"/>
      </w:pPr>
      <w:rPr>
        <w:rFonts w:ascii="Courier New" w:hAnsi="Courier New" w:hint="default"/>
      </w:rPr>
    </w:lvl>
    <w:lvl w:ilvl="8" w:tplc="74B60CC2">
      <w:start w:val="1"/>
      <w:numFmt w:val="bullet"/>
      <w:lvlText w:val=""/>
      <w:lvlJc w:val="left"/>
      <w:pPr>
        <w:ind w:left="6480" w:hanging="360"/>
      </w:pPr>
      <w:rPr>
        <w:rFonts w:ascii="Wingdings" w:hAnsi="Wingdings" w:hint="default"/>
      </w:rPr>
    </w:lvl>
  </w:abstractNum>
  <w:abstractNum w:abstractNumId="5" w15:restartNumberingAfterBreak="0">
    <w:nsid w:val="2FE06B71"/>
    <w:multiLevelType w:val="hybridMultilevel"/>
    <w:tmpl w:val="55A07100"/>
    <w:lvl w:ilvl="0" w:tplc="82AC6CC2">
      <w:start w:val="1"/>
      <w:numFmt w:val="decimal"/>
      <w:lvlText w:val="%1."/>
      <w:lvlJc w:val="left"/>
      <w:pPr>
        <w:ind w:left="720" w:hanging="360"/>
      </w:pPr>
    </w:lvl>
    <w:lvl w:ilvl="1" w:tplc="D89A08B6">
      <w:start w:val="1"/>
      <w:numFmt w:val="lowerLetter"/>
      <w:lvlText w:val="%2."/>
      <w:lvlJc w:val="left"/>
      <w:pPr>
        <w:ind w:left="1440" w:hanging="360"/>
      </w:pPr>
    </w:lvl>
    <w:lvl w:ilvl="2" w:tplc="A3023280">
      <w:start w:val="1"/>
      <w:numFmt w:val="lowerRoman"/>
      <w:lvlText w:val="%3."/>
      <w:lvlJc w:val="right"/>
      <w:pPr>
        <w:ind w:left="2160" w:hanging="180"/>
      </w:pPr>
    </w:lvl>
    <w:lvl w:ilvl="3" w:tplc="BAA010C6">
      <w:start w:val="1"/>
      <w:numFmt w:val="decimal"/>
      <w:lvlText w:val="%4."/>
      <w:lvlJc w:val="left"/>
      <w:pPr>
        <w:ind w:left="2880" w:hanging="360"/>
      </w:pPr>
    </w:lvl>
    <w:lvl w:ilvl="4" w:tplc="BAA4B2EA">
      <w:start w:val="1"/>
      <w:numFmt w:val="lowerLetter"/>
      <w:lvlText w:val="%5."/>
      <w:lvlJc w:val="left"/>
      <w:pPr>
        <w:ind w:left="3600" w:hanging="360"/>
      </w:pPr>
    </w:lvl>
    <w:lvl w:ilvl="5" w:tplc="6C208AF6">
      <w:start w:val="1"/>
      <w:numFmt w:val="lowerRoman"/>
      <w:lvlText w:val="%6."/>
      <w:lvlJc w:val="right"/>
      <w:pPr>
        <w:ind w:left="4320" w:hanging="180"/>
      </w:pPr>
    </w:lvl>
    <w:lvl w:ilvl="6" w:tplc="8A183570">
      <w:start w:val="1"/>
      <w:numFmt w:val="decimal"/>
      <w:lvlText w:val="%7."/>
      <w:lvlJc w:val="left"/>
      <w:pPr>
        <w:ind w:left="5040" w:hanging="360"/>
      </w:pPr>
    </w:lvl>
    <w:lvl w:ilvl="7" w:tplc="6CE40126">
      <w:start w:val="1"/>
      <w:numFmt w:val="lowerLetter"/>
      <w:lvlText w:val="%8."/>
      <w:lvlJc w:val="left"/>
      <w:pPr>
        <w:ind w:left="5760" w:hanging="360"/>
      </w:pPr>
    </w:lvl>
    <w:lvl w:ilvl="8" w:tplc="667625FE">
      <w:start w:val="1"/>
      <w:numFmt w:val="lowerRoman"/>
      <w:lvlText w:val="%9."/>
      <w:lvlJc w:val="right"/>
      <w:pPr>
        <w:ind w:left="6480" w:hanging="180"/>
      </w:pPr>
    </w:lvl>
  </w:abstractNum>
  <w:abstractNum w:abstractNumId="6" w15:restartNumberingAfterBreak="0">
    <w:nsid w:val="35B58D3A"/>
    <w:multiLevelType w:val="hybridMultilevel"/>
    <w:tmpl w:val="57C6C394"/>
    <w:lvl w:ilvl="0" w:tplc="8996A3F2">
      <w:start w:val="1"/>
      <w:numFmt w:val="bullet"/>
      <w:lvlText w:val=""/>
      <w:lvlJc w:val="left"/>
      <w:pPr>
        <w:ind w:left="720" w:hanging="360"/>
      </w:pPr>
      <w:rPr>
        <w:rFonts w:ascii="Symbol" w:hAnsi="Symbol" w:hint="default"/>
      </w:rPr>
    </w:lvl>
    <w:lvl w:ilvl="1" w:tplc="292CF2BA">
      <w:start w:val="1"/>
      <w:numFmt w:val="bullet"/>
      <w:lvlText w:val="o"/>
      <w:lvlJc w:val="left"/>
      <w:pPr>
        <w:ind w:left="1440" w:hanging="360"/>
      </w:pPr>
      <w:rPr>
        <w:rFonts w:ascii="Courier New" w:hAnsi="Courier New" w:hint="default"/>
      </w:rPr>
    </w:lvl>
    <w:lvl w:ilvl="2" w:tplc="5F6E5B7C">
      <w:start w:val="1"/>
      <w:numFmt w:val="bullet"/>
      <w:lvlText w:val=""/>
      <w:lvlJc w:val="left"/>
      <w:pPr>
        <w:ind w:left="2160" w:hanging="360"/>
      </w:pPr>
      <w:rPr>
        <w:rFonts w:ascii="Wingdings" w:hAnsi="Wingdings" w:hint="default"/>
      </w:rPr>
    </w:lvl>
    <w:lvl w:ilvl="3" w:tplc="1B525E5E">
      <w:start w:val="1"/>
      <w:numFmt w:val="bullet"/>
      <w:lvlText w:val=""/>
      <w:lvlJc w:val="left"/>
      <w:pPr>
        <w:ind w:left="2880" w:hanging="360"/>
      </w:pPr>
      <w:rPr>
        <w:rFonts w:ascii="Symbol" w:hAnsi="Symbol" w:hint="default"/>
      </w:rPr>
    </w:lvl>
    <w:lvl w:ilvl="4" w:tplc="C972D346">
      <w:start w:val="1"/>
      <w:numFmt w:val="bullet"/>
      <w:lvlText w:val="o"/>
      <w:lvlJc w:val="left"/>
      <w:pPr>
        <w:ind w:left="3600" w:hanging="360"/>
      </w:pPr>
      <w:rPr>
        <w:rFonts w:ascii="Courier New" w:hAnsi="Courier New" w:hint="default"/>
      </w:rPr>
    </w:lvl>
    <w:lvl w:ilvl="5" w:tplc="DDE8C3CA">
      <w:start w:val="1"/>
      <w:numFmt w:val="bullet"/>
      <w:lvlText w:val=""/>
      <w:lvlJc w:val="left"/>
      <w:pPr>
        <w:ind w:left="4320" w:hanging="360"/>
      </w:pPr>
      <w:rPr>
        <w:rFonts w:ascii="Wingdings" w:hAnsi="Wingdings" w:hint="default"/>
      </w:rPr>
    </w:lvl>
    <w:lvl w:ilvl="6" w:tplc="A01E2DD0">
      <w:start w:val="1"/>
      <w:numFmt w:val="bullet"/>
      <w:lvlText w:val=""/>
      <w:lvlJc w:val="left"/>
      <w:pPr>
        <w:ind w:left="5040" w:hanging="360"/>
      </w:pPr>
      <w:rPr>
        <w:rFonts w:ascii="Symbol" w:hAnsi="Symbol" w:hint="default"/>
      </w:rPr>
    </w:lvl>
    <w:lvl w:ilvl="7" w:tplc="EC7CE736">
      <w:start w:val="1"/>
      <w:numFmt w:val="bullet"/>
      <w:lvlText w:val="o"/>
      <w:lvlJc w:val="left"/>
      <w:pPr>
        <w:ind w:left="5760" w:hanging="360"/>
      </w:pPr>
      <w:rPr>
        <w:rFonts w:ascii="Courier New" w:hAnsi="Courier New" w:hint="default"/>
      </w:rPr>
    </w:lvl>
    <w:lvl w:ilvl="8" w:tplc="C13E0392">
      <w:start w:val="1"/>
      <w:numFmt w:val="bullet"/>
      <w:lvlText w:val=""/>
      <w:lvlJc w:val="left"/>
      <w:pPr>
        <w:ind w:left="6480" w:hanging="360"/>
      </w:pPr>
      <w:rPr>
        <w:rFonts w:ascii="Wingdings" w:hAnsi="Wingdings" w:hint="default"/>
      </w:rPr>
    </w:lvl>
  </w:abstractNum>
  <w:abstractNum w:abstractNumId="7" w15:restartNumberingAfterBreak="0">
    <w:nsid w:val="4844E9B4"/>
    <w:multiLevelType w:val="hybridMultilevel"/>
    <w:tmpl w:val="5AF021A4"/>
    <w:lvl w:ilvl="0" w:tplc="D966A5BE">
      <w:start w:val="1"/>
      <w:numFmt w:val="decimal"/>
      <w:lvlText w:val="%1."/>
      <w:lvlJc w:val="left"/>
      <w:pPr>
        <w:ind w:left="720" w:hanging="360"/>
      </w:pPr>
    </w:lvl>
    <w:lvl w:ilvl="1" w:tplc="D35877D8">
      <w:start w:val="1"/>
      <w:numFmt w:val="lowerLetter"/>
      <w:lvlText w:val="%2."/>
      <w:lvlJc w:val="left"/>
      <w:pPr>
        <w:ind w:left="1440" w:hanging="360"/>
      </w:pPr>
    </w:lvl>
    <w:lvl w:ilvl="2" w:tplc="FC7EF45E">
      <w:start w:val="1"/>
      <w:numFmt w:val="lowerRoman"/>
      <w:lvlText w:val="%3."/>
      <w:lvlJc w:val="right"/>
      <w:pPr>
        <w:ind w:left="2160" w:hanging="180"/>
      </w:pPr>
    </w:lvl>
    <w:lvl w:ilvl="3" w:tplc="4306CF08">
      <w:start w:val="1"/>
      <w:numFmt w:val="decimal"/>
      <w:lvlText w:val="%4."/>
      <w:lvlJc w:val="left"/>
      <w:pPr>
        <w:ind w:left="2880" w:hanging="360"/>
      </w:pPr>
    </w:lvl>
    <w:lvl w:ilvl="4" w:tplc="F2986038">
      <w:start w:val="1"/>
      <w:numFmt w:val="lowerLetter"/>
      <w:lvlText w:val="%5."/>
      <w:lvlJc w:val="left"/>
      <w:pPr>
        <w:ind w:left="3600" w:hanging="360"/>
      </w:pPr>
    </w:lvl>
    <w:lvl w:ilvl="5" w:tplc="DF183732">
      <w:start w:val="1"/>
      <w:numFmt w:val="lowerRoman"/>
      <w:lvlText w:val="%6."/>
      <w:lvlJc w:val="right"/>
      <w:pPr>
        <w:ind w:left="4320" w:hanging="180"/>
      </w:pPr>
    </w:lvl>
    <w:lvl w:ilvl="6" w:tplc="DC1EEAEC">
      <w:start w:val="1"/>
      <w:numFmt w:val="decimal"/>
      <w:lvlText w:val="%7."/>
      <w:lvlJc w:val="left"/>
      <w:pPr>
        <w:ind w:left="5040" w:hanging="360"/>
      </w:pPr>
    </w:lvl>
    <w:lvl w:ilvl="7" w:tplc="E3606664">
      <w:start w:val="1"/>
      <w:numFmt w:val="lowerLetter"/>
      <w:lvlText w:val="%8."/>
      <w:lvlJc w:val="left"/>
      <w:pPr>
        <w:ind w:left="5760" w:hanging="360"/>
      </w:pPr>
    </w:lvl>
    <w:lvl w:ilvl="8" w:tplc="737E3D40">
      <w:start w:val="1"/>
      <w:numFmt w:val="lowerRoman"/>
      <w:lvlText w:val="%9."/>
      <w:lvlJc w:val="right"/>
      <w:pPr>
        <w:ind w:left="6480" w:hanging="180"/>
      </w:pPr>
    </w:lvl>
  </w:abstractNum>
  <w:abstractNum w:abstractNumId="8" w15:restartNumberingAfterBreak="0">
    <w:nsid w:val="4B91357A"/>
    <w:multiLevelType w:val="hybridMultilevel"/>
    <w:tmpl w:val="075CBD80"/>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9" w15:restartNumberingAfterBreak="0">
    <w:nsid w:val="5371E65B"/>
    <w:multiLevelType w:val="hybridMultilevel"/>
    <w:tmpl w:val="76F646A8"/>
    <w:lvl w:ilvl="0" w:tplc="23221038">
      <w:start w:val="1"/>
      <w:numFmt w:val="bullet"/>
      <w:lvlText w:val=""/>
      <w:lvlJc w:val="left"/>
      <w:pPr>
        <w:ind w:left="720" w:hanging="360"/>
      </w:pPr>
      <w:rPr>
        <w:rFonts w:ascii="Symbol" w:hAnsi="Symbol" w:hint="default"/>
      </w:rPr>
    </w:lvl>
    <w:lvl w:ilvl="1" w:tplc="701C39F0">
      <w:start w:val="1"/>
      <w:numFmt w:val="bullet"/>
      <w:lvlText w:val="o"/>
      <w:lvlJc w:val="left"/>
      <w:pPr>
        <w:ind w:left="1440" w:hanging="360"/>
      </w:pPr>
      <w:rPr>
        <w:rFonts w:ascii="Courier New" w:hAnsi="Courier New" w:hint="default"/>
      </w:rPr>
    </w:lvl>
    <w:lvl w:ilvl="2" w:tplc="2FB0DD6C">
      <w:start w:val="1"/>
      <w:numFmt w:val="bullet"/>
      <w:lvlText w:val=""/>
      <w:lvlJc w:val="left"/>
      <w:pPr>
        <w:ind w:left="2160" w:hanging="360"/>
      </w:pPr>
      <w:rPr>
        <w:rFonts w:ascii="Wingdings" w:hAnsi="Wingdings" w:hint="default"/>
      </w:rPr>
    </w:lvl>
    <w:lvl w:ilvl="3" w:tplc="0E24DA24">
      <w:start w:val="1"/>
      <w:numFmt w:val="bullet"/>
      <w:lvlText w:val=""/>
      <w:lvlJc w:val="left"/>
      <w:pPr>
        <w:ind w:left="2880" w:hanging="360"/>
      </w:pPr>
      <w:rPr>
        <w:rFonts w:ascii="Symbol" w:hAnsi="Symbol" w:hint="default"/>
      </w:rPr>
    </w:lvl>
    <w:lvl w:ilvl="4" w:tplc="581EDA8E">
      <w:start w:val="1"/>
      <w:numFmt w:val="bullet"/>
      <w:lvlText w:val="o"/>
      <w:lvlJc w:val="left"/>
      <w:pPr>
        <w:ind w:left="3600" w:hanging="360"/>
      </w:pPr>
      <w:rPr>
        <w:rFonts w:ascii="Courier New" w:hAnsi="Courier New" w:hint="default"/>
      </w:rPr>
    </w:lvl>
    <w:lvl w:ilvl="5" w:tplc="2B6C2E94">
      <w:start w:val="1"/>
      <w:numFmt w:val="bullet"/>
      <w:lvlText w:val=""/>
      <w:lvlJc w:val="left"/>
      <w:pPr>
        <w:ind w:left="4320" w:hanging="360"/>
      </w:pPr>
      <w:rPr>
        <w:rFonts w:ascii="Wingdings" w:hAnsi="Wingdings" w:hint="default"/>
      </w:rPr>
    </w:lvl>
    <w:lvl w:ilvl="6" w:tplc="649C358E">
      <w:start w:val="1"/>
      <w:numFmt w:val="bullet"/>
      <w:lvlText w:val=""/>
      <w:lvlJc w:val="left"/>
      <w:pPr>
        <w:ind w:left="5040" w:hanging="360"/>
      </w:pPr>
      <w:rPr>
        <w:rFonts w:ascii="Symbol" w:hAnsi="Symbol" w:hint="default"/>
      </w:rPr>
    </w:lvl>
    <w:lvl w:ilvl="7" w:tplc="E1D8DF16">
      <w:start w:val="1"/>
      <w:numFmt w:val="bullet"/>
      <w:lvlText w:val="o"/>
      <w:lvlJc w:val="left"/>
      <w:pPr>
        <w:ind w:left="5760" w:hanging="360"/>
      </w:pPr>
      <w:rPr>
        <w:rFonts w:ascii="Courier New" w:hAnsi="Courier New" w:hint="default"/>
      </w:rPr>
    </w:lvl>
    <w:lvl w:ilvl="8" w:tplc="EAC415A4">
      <w:start w:val="1"/>
      <w:numFmt w:val="bullet"/>
      <w:lvlText w:val=""/>
      <w:lvlJc w:val="left"/>
      <w:pPr>
        <w:ind w:left="6480" w:hanging="360"/>
      </w:pPr>
      <w:rPr>
        <w:rFonts w:ascii="Wingdings" w:hAnsi="Wingdings" w:hint="default"/>
      </w:rPr>
    </w:lvl>
  </w:abstractNum>
  <w:abstractNum w:abstractNumId="10" w15:restartNumberingAfterBreak="0">
    <w:nsid w:val="5E0C40D8"/>
    <w:multiLevelType w:val="hybridMultilevel"/>
    <w:tmpl w:val="075CBD80"/>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1" w15:restartNumberingAfterBreak="0">
    <w:nsid w:val="5E4707FC"/>
    <w:multiLevelType w:val="hybridMultilevel"/>
    <w:tmpl w:val="0750C7CA"/>
    <w:lvl w:ilvl="0" w:tplc="DE62E56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B71D16"/>
    <w:multiLevelType w:val="hybridMultilevel"/>
    <w:tmpl w:val="E064F4D8"/>
    <w:lvl w:ilvl="0" w:tplc="CD8ADBBA">
      <w:start w:val="1"/>
      <w:numFmt w:val="bullet"/>
      <w:lvlText w:val=""/>
      <w:lvlJc w:val="left"/>
      <w:pPr>
        <w:ind w:left="720" w:hanging="360"/>
      </w:pPr>
      <w:rPr>
        <w:rFonts w:ascii="Symbol" w:hAnsi="Symbol" w:hint="default"/>
      </w:rPr>
    </w:lvl>
    <w:lvl w:ilvl="1" w:tplc="2A1265D8">
      <w:start w:val="1"/>
      <w:numFmt w:val="bullet"/>
      <w:lvlText w:val="o"/>
      <w:lvlJc w:val="left"/>
      <w:pPr>
        <w:ind w:left="1440" w:hanging="360"/>
      </w:pPr>
      <w:rPr>
        <w:rFonts w:ascii="Courier New" w:hAnsi="Courier New" w:hint="default"/>
      </w:rPr>
    </w:lvl>
    <w:lvl w:ilvl="2" w:tplc="A8380644">
      <w:start w:val="1"/>
      <w:numFmt w:val="bullet"/>
      <w:lvlText w:val=""/>
      <w:lvlJc w:val="left"/>
      <w:pPr>
        <w:ind w:left="2160" w:hanging="360"/>
      </w:pPr>
      <w:rPr>
        <w:rFonts w:ascii="Wingdings" w:hAnsi="Wingdings" w:hint="default"/>
      </w:rPr>
    </w:lvl>
    <w:lvl w:ilvl="3" w:tplc="AF9C872E">
      <w:start w:val="1"/>
      <w:numFmt w:val="bullet"/>
      <w:lvlText w:val=""/>
      <w:lvlJc w:val="left"/>
      <w:pPr>
        <w:ind w:left="2880" w:hanging="360"/>
      </w:pPr>
      <w:rPr>
        <w:rFonts w:ascii="Symbol" w:hAnsi="Symbol" w:hint="default"/>
      </w:rPr>
    </w:lvl>
    <w:lvl w:ilvl="4" w:tplc="98A0BE22">
      <w:start w:val="1"/>
      <w:numFmt w:val="bullet"/>
      <w:lvlText w:val="o"/>
      <w:lvlJc w:val="left"/>
      <w:pPr>
        <w:ind w:left="3600" w:hanging="360"/>
      </w:pPr>
      <w:rPr>
        <w:rFonts w:ascii="Courier New" w:hAnsi="Courier New" w:hint="default"/>
      </w:rPr>
    </w:lvl>
    <w:lvl w:ilvl="5" w:tplc="D71AA9F2">
      <w:start w:val="1"/>
      <w:numFmt w:val="bullet"/>
      <w:lvlText w:val=""/>
      <w:lvlJc w:val="left"/>
      <w:pPr>
        <w:ind w:left="4320" w:hanging="360"/>
      </w:pPr>
      <w:rPr>
        <w:rFonts w:ascii="Wingdings" w:hAnsi="Wingdings" w:hint="default"/>
      </w:rPr>
    </w:lvl>
    <w:lvl w:ilvl="6" w:tplc="3ADC660A">
      <w:start w:val="1"/>
      <w:numFmt w:val="bullet"/>
      <w:lvlText w:val=""/>
      <w:lvlJc w:val="left"/>
      <w:pPr>
        <w:ind w:left="5040" w:hanging="360"/>
      </w:pPr>
      <w:rPr>
        <w:rFonts w:ascii="Symbol" w:hAnsi="Symbol" w:hint="default"/>
      </w:rPr>
    </w:lvl>
    <w:lvl w:ilvl="7" w:tplc="E6C483B2">
      <w:start w:val="1"/>
      <w:numFmt w:val="bullet"/>
      <w:lvlText w:val="o"/>
      <w:lvlJc w:val="left"/>
      <w:pPr>
        <w:ind w:left="5760" w:hanging="360"/>
      </w:pPr>
      <w:rPr>
        <w:rFonts w:ascii="Courier New" w:hAnsi="Courier New" w:hint="default"/>
      </w:rPr>
    </w:lvl>
    <w:lvl w:ilvl="8" w:tplc="DFE63F5A">
      <w:start w:val="1"/>
      <w:numFmt w:val="bullet"/>
      <w:lvlText w:val=""/>
      <w:lvlJc w:val="left"/>
      <w:pPr>
        <w:ind w:left="6480" w:hanging="360"/>
      </w:pPr>
      <w:rPr>
        <w:rFonts w:ascii="Wingdings" w:hAnsi="Wingdings" w:hint="default"/>
      </w:rPr>
    </w:lvl>
  </w:abstractNum>
  <w:abstractNum w:abstractNumId="13" w15:restartNumberingAfterBreak="0">
    <w:nsid w:val="6D440112"/>
    <w:multiLevelType w:val="multilevel"/>
    <w:tmpl w:val="FA90FE62"/>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4" w15:restartNumberingAfterBreak="0">
    <w:nsid w:val="7FE375D1"/>
    <w:multiLevelType w:val="hybridMultilevel"/>
    <w:tmpl w:val="A5B6D9F6"/>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16cid:durableId="1521166198">
    <w:abstractNumId w:val="5"/>
  </w:num>
  <w:num w:numId="2" w16cid:durableId="697658150">
    <w:abstractNumId w:val="0"/>
  </w:num>
  <w:num w:numId="3" w16cid:durableId="1363704593">
    <w:abstractNumId w:val="6"/>
  </w:num>
  <w:num w:numId="4" w16cid:durableId="818154776">
    <w:abstractNumId w:val="2"/>
  </w:num>
  <w:num w:numId="5" w16cid:durableId="815410817">
    <w:abstractNumId w:val="12"/>
  </w:num>
  <w:num w:numId="6" w16cid:durableId="230308493">
    <w:abstractNumId w:val="4"/>
  </w:num>
  <w:num w:numId="7" w16cid:durableId="1805611543">
    <w:abstractNumId w:val="13"/>
  </w:num>
  <w:num w:numId="8" w16cid:durableId="1262568415">
    <w:abstractNumId w:val="7"/>
  </w:num>
  <w:num w:numId="9" w16cid:durableId="50464541">
    <w:abstractNumId w:val="9"/>
  </w:num>
  <w:num w:numId="10" w16cid:durableId="1227568493">
    <w:abstractNumId w:val="10"/>
  </w:num>
  <w:num w:numId="11" w16cid:durableId="368527234">
    <w:abstractNumId w:val="1"/>
  </w:num>
  <w:num w:numId="12" w16cid:durableId="1041175885">
    <w:abstractNumId w:val="11"/>
  </w:num>
  <w:num w:numId="13" w16cid:durableId="1245534520">
    <w:abstractNumId w:val="14"/>
  </w:num>
  <w:num w:numId="14" w16cid:durableId="1540580626">
    <w:abstractNumId w:val="3"/>
  </w:num>
  <w:num w:numId="15" w16cid:durableId="1493714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F1"/>
    <w:rsid w:val="00002E27"/>
    <w:rsid w:val="000055C0"/>
    <w:rsid w:val="00071471"/>
    <w:rsid w:val="00075ED6"/>
    <w:rsid w:val="000C4DC3"/>
    <w:rsid w:val="00113165"/>
    <w:rsid w:val="00117ABF"/>
    <w:rsid w:val="001262BC"/>
    <w:rsid w:val="00171B8C"/>
    <w:rsid w:val="001B10EE"/>
    <w:rsid w:val="001C1BBB"/>
    <w:rsid w:val="00215F47"/>
    <w:rsid w:val="00232A75"/>
    <w:rsid w:val="00234914"/>
    <w:rsid w:val="00270974"/>
    <w:rsid w:val="00280578"/>
    <w:rsid w:val="00293CDA"/>
    <w:rsid w:val="002D1C0B"/>
    <w:rsid w:val="002E3C5F"/>
    <w:rsid w:val="00364BC7"/>
    <w:rsid w:val="00393ADB"/>
    <w:rsid w:val="00527D99"/>
    <w:rsid w:val="00546ED9"/>
    <w:rsid w:val="00571A87"/>
    <w:rsid w:val="005A70FA"/>
    <w:rsid w:val="005C1E58"/>
    <w:rsid w:val="005E0715"/>
    <w:rsid w:val="005F1668"/>
    <w:rsid w:val="005F6B09"/>
    <w:rsid w:val="0070714E"/>
    <w:rsid w:val="008B3E11"/>
    <w:rsid w:val="008D0066"/>
    <w:rsid w:val="008E5CAF"/>
    <w:rsid w:val="009E7A3D"/>
    <w:rsid w:val="00A0100A"/>
    <w:rsid w:val="00A40AB1"/>
    <w:rsid w:val="00A83351"/>
    <w:rsid w:val="00AC282C"/>
    <w:rsid w:val="00AC63C9"/>
    <w:rsid w:val="00AE4A4D"/>
    <w:rsid w:val="00AF0CF6"/>
    <w:rsid w:val="00B0309C"/>
    <w:rsid w:val="00B37EDD"/>
    <w:rsid w:val="00B6538E"/>
    <w:rsid w:val="00B7608D"/>
    <w:rsid w:val="00BA3688"/>
    <w:rsid w:val="00C526EC"/>
    <w:rsid w:val="00C64888"/>
    <w:rsid w:val="00CA4545"/>
    <w:rsid w:val="00CB6EF1"/>
    <w:rsid w:val="00CF23FF"/>
    <w:rsid w:val="00D203A3"/>
    <w:rsid w:val="00D4231A"/>
    <w:rsid w:val="00D971DE"/>
    <w:rsid w:val="00DA1E8A"/>
    <w:rsid w:val="00E22AA3"/>
    <w:rsid w:val="00E61D90"/>
    <w:rsid w:val="00E97404"/>
    <w:rsid w:val="00F54B8C"/>
    <w:rsid w:val="00F61159"/>
    <w:rsid w:val="0144384B"/>
    <w:rsid w:val="02D81B26"/>
    <w:rsid w:val="0473EB87"/>
    <w:rsid w:val="05CAD4E5"/>
    <w:rsid w:val="0627F8B9"/>
    <w:rsid w:val="06B96D6C"/>
    <w:rsid w:val="098275E5"/>
    <w:rsid w:val="0A5204D5"/>
    <w:rsid w:val="0AE32D0B"/>
    <w:rsid w:val="0BBDC7A1"/>
    <w:rsid w:val="0BC5B527"/>
    <w:rsid w:val="0C7EFD6C"/>
    <w:rsid w:val="0C86EAF2"/>
    <w:rsid w:val="0D083A72"/>
    <w:rsid w:val="0F12CCE1"/>
    <w:rsid w:val="0FBE8BB4"/>
    <w:rsid w:val="1099264A"/>
    <w:rsid w:val="11290875"/>
    <w:rsid w:val="13C22BC5"/>
    <w:rsid w:val="13E4C9DE"/>
    <w:rsid w:val="13EBD29A"/>
    <w:rsid w:val="1491FCD7"/>
    <w:rsid w:val="156C976D"/>
    <w:rsid w:val="15CAB33F"/>
    <w:rsid w:val="162DCD38"/>
    <w:rsid w:val="170867CE"/>
    <w:rsid w:val="1A304070"/>
    <w:rsid w:val="1BB02EA0"/>
    <w:rsid w:val="1D0195DF"/>
    <w:rsid w:val="1D355F26"/>
    <w:rsid w:val="1E38DF1D"/>
    <w:rsid w:val="1EB66FF4"/>
    <w:rsid w:val="1F1379B3"/>
    <w:rsid w:val="207CCA38"/>
    <w:rsid w:val="2173D5EF"/>
    <w:rsid w:val="2A2BC324"/>
    <w:rsid w:val="2AFF923C"/>
    <w:rsid w:val="32577923"/>
    <w:rsid w:val="33223313"/>
    <w:rsid w:val="338F80FD"/>
    <w:rsid w:val="33FD0EA0"/>
    <w:rsid w:val="34925745"/>
    <w:rsid w:val="352546A7"/>
    <w:rsid w:val="355E79DF"/>
    <w:rsid w:val="358164ED"/>
    <w:rsid w:val="3598DF01"/>
    <w:rsid w:val="388E9E4D"/>
    <w:rsid w:val="39CCB70B"/>
    <w:rsid w:val="3B005F51"/>
    <w:rsid w:val="3B2FEF87"/>
    <w:rsid w:val="3E3EE0F6"/>
    <w:rsid w:val="3EF534B1"/>
    <w:rsid w:val="3EFDFABA"/>
    <w:rsid w:val="3F178B3D"/>
    <w:rsid w:val="42A0C6CA"/>
    <w:rsid w:val="431B8E80"/>
    <w:rsid w:val="4445BF92"/>
    <w:rsid w:val="44C7D029"/>
    <w:rsid w:val="45D1C41D"/>
    <w:rsid w:val="481432EB"/>
    <w:rsid w:val="496CE9E1"/>
    <w:rsid w:val="4B78A73A"/>
    <w:rsid w:val="4CE7A40E"/>
    <w:rsid w:val="4E635540"/>
    <w:rsid w:val="5243814A"/>
    <w:rsid w:val="524A5710"/>
    <w:rsid w:val="52B65D94"/>
    <w:rsid w:val="54C2BB46"/>
    <w:rsid w:val="55DE8B60"/>
    <w:rsid w:val="58D44CD7"/>
    <w:rsid w:val="59ADFBD3"/>
    <w:rsid w:val="5CEC8C7B"/>
    <w:rsid w:val="5D628583"/>
    <w:rsid w:val="6112E64A"/>
    <w:rsid w:val="613BC5A7"/>
    <w:rsid w:val="61757F9F"/>
    <w:rsid w:val="6585265A"/>
    <w:rsid w:val="65C9B913"/>
    <w:rsid w:val="696C33B4"/>
    <w:rsid w:val="6A90E315"/>
    <w:rsid w:val="6AB6E576"/>
    <w:rsid w:val="6B9BACC3"/>
    <w:rsid w:val="6C2F4087"/>
    <w:rsid w:val="6DEE8638"/>
    <w:rsid w:val="7012168D"/>
    <w:rsid w:val="70D7306B"/>
    <w:rsid w:val="72AAFC28"/>
    <w:rsid w:val="745DC7BC"/>
    <w:rsid w:val="7465B542"/>
    <w:rsid w:val="78D57F83"/>
    <w:rsid w:val="78DC6FD8"/>
    <w:rsid w:val="78F2C886"/>
    <w:rsid w:val="793138DF"/>
    <w:rsid w:val="799DD2DA"/>
    <w:rsid w:val="7C68D9A1"/>
    <w:rsid w:val="7E04AA02"/>
    <w:rsid w:val="7F0A3E14"/>
    <w:rsid w:val="7F5F1900"/>
    <w:rsid w:val="7FEC2F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FF0CE"/>
  <w15:docId w15:val="{A16359E6-80E0-474F-9FEB-7F6D379F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B6E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6EF1"/>
  </w:style>
  <w:style w:type="paragraph" w:styleId="Sidefod">
    <w:name w:val="footer"/>
    <w:basedOn w:val="Normal"/>
    <w:link w:val="SidefodTegn"/>
    <w:uiPriority w:val="99"/>
    <w:unhideWhenUsed/>
    <w:rsid w:val="00CB6E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6EF1"/>
  </w:style>
  <w:style w:type="paragraph" w:styleId="Markeringsbobletekst">
    <w:name w:val="Balloon Text"/>
    <w:basedOn w:val="Normal"/>
    <w:link w:val="MarkeringsbobletekstTegn"/>
    <w:uiPriority w:val="99"/>
    <w:semiHidden/>
    <w:unhideWhenUsed/>
    <w:rsid w:val="00CB6EF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6EF1"/>
    <w:rPr>
      <w:rFonts w:ascii="Tahoma" w:hAnsi="Tahoma" w:cs="Tahoma"/>
      <w:sz w:val="16"/>
      <w:szCs w:val="16"/>
    </w:rPr>
  </w:style>
  <w:style w:type="table" w:styleId="Tabel-Gitter">
    <w:name w:val="Table Grid"/>
    <w:basedOn w:val="Tabel-Normal"/>
    <w:uiPriority w:val="59"/>
    <w:rsid w:val="00CB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71B8C"/>
    <w:pPr>
      <w:ind w:left="720"/>
      <w:contextualSpacing/>
    </w:pPr>
  </w:style>
  <w:style w:type="character" w:styleId="Hyperlink">
    <w:name w:val="Hyperlink"/>
    <w:basedOn w:val="Standardskrifttypeiafsni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967070">
      <w:bodyDiv w:val="1"/>
      <w:marLeft w:val="0"/>
      <w:marRight w:val="0"/>
      <w:marTop w:val="0"/>
      <w:marBottom w:val="0"/>
      <w:divBdr>
        <w:top w:val="none" w:sz="0" w:space="0" w:color="auto"/>
        <w:left w:val="none" w:sz="0" w:space="0" w:color="auto"/>
        <w:bottom w:val="none" w:sz="0" w:space="0" w:color="auto"/>
        <w:right w:val="none" w:sz="0" w:space="0" w:color="auto"/>
      </w:divBdr>
      <w:divsChild>
        <w:div w:id="494498269">
          <w:marLeft w:val="0"/>
          <w:marRight w:val="0"/>
          <w:marTop w:val="0"/>
          <w:marBottom w:val="0"/>
          <w:divBdr>
            <w:top w:val="none" w:sz="0" w:space="0" w:color="auto"/>
            <w:left w:val="none" w:sz="0" w:space="0" w:color="auto"/>
            <w:bottom w:val="none" w:sz="0" w:space="0" w:color="auto"/>
            <w:right w:val="none" w:sz="0" w:space="0" w:color="auto"/>
          </w:divBdr>
        </w:div>
        <w:div w:id="1682122035">
          <w:marLeft w:val="0"/>
          <w:marRight w:val="0"/>
          <w:marTop w:val="0"/>
          <w:marBottom w:val="0"/>
          <w:divBdr>
            <w:top w:val="none" w:sz="0" w:space="0" w:color="auto"/>
            <w:left w:val="none" w:sz="0" w:space="0" w:color="auto"/>
            <w:bottom w:val="none" w:sz="0" w:space="0" w:color="auto"/>
            <w:right w:val="none" w:sz="0" w:space="0" w:color="auto"/>
          </w:divBdr>
        </w:div>
        <w:div w:id="520317122">
          <w:marLeft w:val="0"/>
          <w:marRight w:val="0"/>
          <w:marTop w:val="0"/>
          <w:marBottom w:val="0"/>
          <w:divBdr>
            <w:top w:val="none" w:sz="0" w:space="0" w:color="auto"/>
            <w:left w:val="none" w:sz="0" w:space="0" w:color="auto"/>
            <w:bottom w:val="none" w:sz="0" w:space="0" w:color="auto"/>
            <w:right w:val="none" w:sz="0" w:space="0" w:color="auto"/>
          </w:divBdr>
        </w:div>
        <w:div w:id="2117291195">
          <w:marLeft w:val="0"/>
          <w:marRight w:val="0"/>
          <w:marTop w:val="0"/>
          <w:marBottom w:val="0"/>
          <w:divBdr>
            <w:top w:val="none" w:sz="0" w:space="0" w:color="auto"/>
            <w:left w:val="none" w:sz="0" w:space="0" w:color="auto"/>
            <w:bottom w:val="none" w:sz="0" w:space="0" w:color="auto"/>
            <w:right w:val="none" w:sz="0" w:space="0" w:color="auto"/>
          </w:divBdr>
        </w:div>
        <w:div w:id="1233615246">
          <w:marLeft w:val="0"/>
          <w:marRight w:val="0"/>
          <w:marTop w:val="0"/>
          <w:marBottom w:val="0"/>
          <w:divBdr>
            <w:top w:val="none" w:sz="0" w:space="0" w:color="auto"/>
            <w:left w:val="none" w:sz="0" w:space="0" w:color="auto"/>
            <w:bottom w:val="none" w:sz="0" w:space="0" w:color="auto"/>
            <w:right w:val="none" w:sz="0" w:space="0" w:color="auto"/>
          </w:divBdr>
        </w:div>
        <w:div w:id="1677077921">
          <w:marLeft w:val="0"/>
          <w:marRight w:val="0"/>
          <w:marTop w:val="0"/>
          <w:marBottom w:val="0"/>
          <w:divBdr>
            <w:top w:val="none" w:sz="0" w:space="0" w:color="auto"/>
            <w:left w:val="none" w:sz="0" w:space="0" w:color="auto"/>
            <w:bottom w:val="none" w:sz="0" w:space="0" w:color="auto"/>
            <w:right w:val="none" w:sz="0" w:space="0" w:color="auto"/>
          </w:divBdr>
        </w:div>
        <w:div w:id="537007859">
          <w:marLeft w:val="0"/>
          <w:marRight w:val="0"/>
          <w:marTop w:val="0"/>
          <w:marBottom w:val="0"/>
          <w:divBdr>
            <w:top w:val="none" w:sz="0" w:space="0" w:color="auto"/>
            <w:left w:val="none" w:sz="0" w:space="0" w:color="auto"/>
            <w:bottom w:val="none" w:sz="0" w:space="0" w:color="auto"/>
            <w:right w:val="none" w:sz="0" w:space="0" w:color="auto"/>
          </w:divBdr>
        </w:div>
        <w:div w:id="1902783794">
          <w:marLeft w:val="0"/>
          <w:marRight w:val="0"/>
          <w:marTop w:val="0"/>
          <w:marBottom w:val="0"/>
          <w:divBdr>
            <w:top w:val="none" w:sz="0" w:space="0" w:color="auto"/>
            <w:left w:val="none" w:sz="0" w:space="0" w:color="auto"/>
            <w:bottom w:val="none" w:sz="0" w:space="0" w:color="auto"/>
            <w:right w:val="none" w:sz="0" w:space="0" w:color="auto"/>
          </w:divBdr>
        </w:div>
        <w:div w:id="213752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innovativenaturfriskole-my.sharepoint.com/:w:/g/personal/bestyrelsen_deninnovativenaturfriskole_onmicrosoft_com/Efv_JaZQ8X9DqZuey3-QGV4BIduAdVv2fvjg3xdX-umz8A?e=nbPLns" TargetMode="External"/><Relationship Id="rId3" Type="http://schemas.openxmlformats.org/officeDocument/2006/relationships/settings" Target="settings.xml"/><Relationship Id="rId7" Type="http://schemas.openxmlformats.org/officeDocument/2006/relationships/hyperlink" Target="https://deninnovativenaturfriskole-my.sharepoint.com/:w:/g/personal/bestyrelsen_deninnovativenaturfriskole_onmicrosoft_com/ERsYTXzBDTxFokYDKTMUZW8BBL5sF7mwDZ6g28V_VN21VQ?e=IvXf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5474</Characters>
  <Application>Microsoft Office Word</Application>
  <DocSecurity>0</DocSecurity>
  <Lines>228</Lines>
  <Paragraphs>150</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Bruger</dc:creator>
  <cp:lastModifiedBy>Helene Damsgaard Lorenzen</cp:lastModifiedBy>
  <cp:revision>2</cp:revision>
  <dcterms:created xsi:type="dcterms:W3CDTF">2023-11-20T16:33:00Z</dcterms:created>
  <dcterms:modified xsi:type="dcterms:W3CDTF">2023-11-20T16:33:00Z</dcterms:modified>
</cp:coreProperties>
</file>